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27858" w14:textId="77777777" w:rsidR="008B6871" w:rsidRDefault="004D40B0">
      <w:pPr>
        <w:pStyle w:val="1"/>
        <w:spacing w:before="58" w:line="245" w:lineRule="auto"/>
        <w:ind w:right="3859"/>
        <w:rPr>
          <w:b w:val="0"/>
          <w:bCs w:val="0"/>
        </w:rPr>
      </w:pPr>
      <w:r>
        <w:rPr>
          <w:noProof/>
          <w:lang w:eastAsia="zh-CN"/>
        </w:rPr>
        <mc:AlternateContent>
          <mc:Choice Requires="wpg">
            <w:drawing>
              <wp:anchor distT="0" distB="0" distL="114300" distR="114300" simplePos="0" relativeHeight="251655168" behindDoc="0" locked="0" layoutInCell="1" allowOverlap="1" wp14:anchorId="0B783CDE" wp14:editId="1EC3CF48">
                <wp:simplePos x="0" y="0"/>
                <wp:positionH relativeFrom="page">
                  <wp:posOffset>4707255</wp:posOffset>
                </wp:positionH>
                <wp:positionV relativeFrom="paragraph">
                  <wp:posOffset>356235</wp:posOffset>
                </wp:positionV>
                <wp:extent cx="2215515" cy="1019810"/>
                <wp:effectExtent l="0" t="0" r="0" b="0"/>
                <wp:wrapNone/>
                <wp:docPr id="7" name="Group 2"/>
                <wp:cNvGraphicFramePr/>
                <a:graphic xmlns:a="http://schemas.openxmlformats.org/drawingml/2006/main">
                  <a:graphicData uri="http://schemas.microsoft.com/office/word/2010/wordprocessingGroup">
                    <wpg:wgp>
                      <wpg:cNvGrpSpPr/>
                      <wpg:grpSpPr>
                        <a:xfrm>
                          <a:off x="0" y="0"/>
                          <a:ext cx="2215515" cy="1019810"/>
                          <a:chOff x="7387" y="314"/>
                          <a:chExt cx="3489" cy="1606"/>
                        </a:xfrm>
                      </wpg:grpSpPr>
                      <pic:pic xmlns:pic="http://schemas.openxmlformats.org/drawingml/2006/picture">
                        <pic:nvPicPr>
                          <pic:cNvPr id="8" name="Picture 3"/>
                          <pic:cNvPicPr>
                            <a:picLocks noChangeAspect="1" noChangeArrowheads="1"/>
                          </pic:cNvPicPr>
                        </pic:nvPicPr>
                        <pic:blipFill>
                          <a:blip r:embed="rId9"/>
                          <a:srcRect/>
                          <a:stretch>
                            <a:fillRect/>
                          </a:stretch>
                        </pic:blipFill>
                        <pic:spPr>
                          <a:xfrm>
                            <a:off x="7387" y="314"/>
                            <a:ext cx="1468" cy="1606"/>
                          </a:xfrm>
                          <a:prstGeom prst="rect">
                            <a:avLst/>
                          </a:prstGeom>
                          <a:noFill/>
                          <a:ln>
                            <a:noFill/>
                          </a:ln>
                        </pic:spPr>
                      </pic:pic>
                      <wpg:grpSp>
                        <wpg:cNvPr id="9" name="Group 4"/>
                        <wpg:cNvGrpSpPr/>
                        <wpg:grpSpPr>
                          <a:xfrm>
                            <a:off x="8831" y="758"/>
                            <a:ext cx="2012" cy="2"/>
                            <a:chOff x="8831" y="758"/>
                            <a:chExt cx="2012" cy="2"/>
                          </a:xfrm>
                        </wpg:grpSpPr>
                        <wps:wsp>
                          <wps:cNvPr id="10" name="Freeform 5"/>
                          <wps:cNvSpPr/>
                          <wps:spPr bwMode="auto">
                            <a:xfrm>
                              <a:off x="8831" y="758"/>
                              <a:ext cx="2012" cy="2"/>
                            </a:xfrm>
                            <a:custGeom>
                              <a:avLst/>
                              <a:gdLst>
                                <a:gd name="T0" fmla="+- 0 8831 8831"/>
                                <a:gd name="T1" fmla="*/ T0 w 2012"/>
                                <a:gd name="T2" fmla="+- 0 10842 8831"/>
                                <a:gd name="T3" fmla="*/ T2 w 2012"/>
                              </a:gdLst>
                              <a:ahLst/>
                              <a:cxnLst>
                                <a:cxn ang="0">
                                  <a:pos x="T1" y="0"/>
                                </a:cxn>
                                <a:cxn ang="0">
                                  <a:pos x="T3" y="0"/>
                                </a:cxn>
                              </a:cxnLst>
                              <a:rect l="0" t="0" r="r" b="b"/>
                              <a:pathLst>
                                <a:path w="2012">
                                  <a:moveTo>
                                    <a:pt x="0" y="0"/>
                                  </a:moveTo>
                                  <a:lnTo>
                                    <a:pt x="2011" y="0"/>
                                  </a:lnTo>
                                </a:path>
                              </a:pathLst>
                            </a:custGeom>
                            <a:noFill/>
                            <a:ln w="21082">
                              <a:solidFill>
                                <a:srgbClr val="000000"/>
                              </a:solidFill>
                              <a:round/>
                            </a:ln>
                          </wps:spPr>
                          <wps:bodyPr rot="0" vert="horz" wrap="square" lIns="91440" tIns="45720" rIns="91440" bIns="45720" anchor="t" anchorCtr="0" upright="1">
                            <a:noAutofit/>
                          </wps:bodyPr>
                        </wps:wsp>
                      </wpg:grpSp>
                      <wpg:grpSp>
                        <wpg:cNvPr id="11" name="Group 6"/>
                        <wpg:cNvGrpSpPr/>
                        <wpg:grpSpPr>
                          <a:xfrm>
                            <a:off x="8844" y="976"/>
                            <a:ext cx="2015" cy="2"/>
                            <a:chOff x="8844" y="976"/>
                            <a:chExt cx="2015" cy="2"/>
                          </a:xfrm>
                        </wpg:grpSpPr>
                        <wps:wsp>
                          <wps:cNvPr id="12" name="Freeform 7"/>
                          <wps:cNvSpPr/>
                          <wps:spPr bwMode="auto">
                            <a:xfrm>
                              <a:off x="8844" y="976"/>
                              <a:ext cx="2015" cy="2"/>
                            </a:xfrm>
                            <a:custGeom>
                              <a:avLst/>
                              <a:gdLst>
                                <a:gd name="T0" fmla="+- 0 8844 8844"/>
                                <a:gd name="T1" fmla="*/ T0 w 2015"/>
                                <a:gd name="T2" fmla="+- 0 10859 8844"/>
                                <a:gd name="T3" fmla="*/ T2 w 2015"/>
                              </a:gdLst>
                              <a:ahLst/>
                              <a:cxnLst>
                                <a:cxn ang="0">
                                  <a:pos x="T1" y="0"/>
                                </a:cxn>
                                <a:cxn ang="0">
                                  <a:pos x="T3" y="0"/>
                                </a:cxn>
                              </a:cxnLst>
                              <a:rect l="0" t="0" r="r" b="b"/>
                              <a:pathLst>
                                <a:path w="2015">
                                  <a:moveTo>
                                    <a:pt x="0" y="0"/>
                                  </a:moveTo>
                                  <a:lnTo>
                                    <a:pt x="2015" y="0"/>
                                  </a:lnTo>
                                </a:path>
                              </a:pathLst>
                            </a:custGeom>
                            <a:noFill/>
                            <a:ln w="21082">
                              <a:solidFill>
                                <a:srgbClr val="000000"/>
                              </a:solidFill>
                              <a:round/>
                            </a:ln>
                          </wps:spPr>
                          <wps:bodyPr rot="0" vert="horz" wrap="square" lIns="91440" tIns="45720" rIns="91440" bIns="45720" anchor="t" anchorCtr="0" upright="1">
                            <a:noAutofit/>
                          </wps:bodyPr>
                        </wps:wsp>
                        <wps:wsp>
                          <wps:cNvPr id="13" name="Text Box 8"/>
                          <wps:cNvSpPr txBox="1">
                            <a:spLocks noChangeArrowheads="1"/>
                          </wps:cNvSpPr>
                          <wps:spPr bwMode="auto">
                            <a:xfrm>
                              <a:off x="8945" y="835"/>
                              <a:ext cx="971" cy="100"/>
                            </a:xfrm>
                            <a:prstGeom prst="rect">
                              <a:avLst/>
                            </a:prstGeom>
                            <a:noFill/>
                            <a:ln>
                              <a:noFill/>
                            </a:ln>
                          </wps:spPr>
                          <wps:txbx>
                            <w:txbxContent>
                              <w:p w14:paraId="3DDC70FA" w14:textId="77777777" w:rsidR="008B6871" w:rsidRDefault="004D40B0">
                                <w:pPr>
                                  <w:numPr>
                                    <w:ilvl w:val="0"/>
                                    <w:numId w:val="1"/>
                                  </w:numPr>
                                  <w:tabs>
                                    <w:tab w:val="left" w:pos="128"/>
                                  </w:tabs>
                                  <w:spacing w:line="100" w:lineRule="exact"/>
                                  <w:ind w:hanging="127"/>
                                  <w:rPr>
                                    <w:rFonts w:ascii="Times New Roman" w:eastAsia="Times New Roman" w:hAnsi="Times New Roman" w:cs="Times New Roman"/>
                                    <w:sz w:val="10"/>
                                    <w:szCs w:val="10"/>
                                  </w:rPr>
                                </w:pPr>
                                <w:r>
                                  <w:rPr>
                                    <w:rFonts w:ascii="Times New Roman"/>
                                    <w:spacing w:val="-1"/>
                                    <w:sz w:val="10"/>
                                  </w:rPr>
                                  <w:t>SANTA</w:t>
                                </w:r>
                                <w:r>
                                  <w:rPr>
                                    <w:rFonts w:ascii="Times New Roman"/>
                                    <w:spacing w:val="8"/>
                                    <w:sz w:val="10"/>
                                  </w:rPr>
                                  <w:t xml:space="preserve"> </w:t>
                                </w:r>
                                <w:r>
                                  <w:rPr>
                                    <w:rFonts w:ascii="Times New Roman"/>
                                    <w:spacing w:val="-1"/>
                                    <w:sz w:val="10"/>
                                  </w:rPr>
                                  <w:t>BARBARA</w:t>
                                </w:r>
                              </w:p>
                            </w:txbxContent>
                          </wps:txbx>
                          <wps:bodyPr rot="0" vert="horz" wrap="square" lIns="0" tIns="0" rIns="0" bIns="0" anchor="t" anchorCtr="0" upright="1">
                            <a:noAutofit/>
                          </wps:bodyPr>
                        </wps:wsp>
                        <wps:wsp>
                          <wps:cNvPr id="14" name="Text Box 9"/>
                          <wps:cNvSpPr txBox="1">
                            <a:spLocks noChangeArrowheads="1"/>
                          </wps:cNvSpPr>
                          <wps:spPr bwMode="auto">
                            <a:xfrm>
                              <a:off x="10165" y="835"/>
                              <a:ext cx="332" cy="100"/>
                            </a:xfrm>
                            <a:prstGeom prst="rect">
                              <a:avLst/>
                            </a:prstGeom>
                            <a:noFill/>
                            <a:ln>
                              <a:noFill/>
                            </a:ln>
                          </wps:spPr>
                          <wps:txbx>
                            <w:txbxContent>
                              <w:p w14:paraId="52F1DD82" w14:textId="77777777" w:rsidR="008B6871" w:rsidRDefault="004D40B0">
                                <w:pPr>
                                  <w:spacing w:line="100" w:lineRule="exact"/>
                                  <w:rPr>
                                    <w:rFonts w:ascii="Times New Roman" w:eastAsia="Times New Roman" w:hAnsi="Times New Roman" w:cs="Times New Roman"/>
                                    <w:sz w:val="10"/>
                                    <w:szCs w:val="10"/>
                                  </w:rPr>
                                </w:pPr>
                                <w:r>
                                  <w:rPr>
                                    <w:rFonts w:ascii="Times New Roman"/>
                                    <w:spacing w:val="-1"/>
                                    <w:sz w:val="10"/>
                                  </w:rPr>
                                  <w:t>SANTA</w:t>
                                </w:r>
                              </w:p>
                            </w:txbxContent>
                          </wps:txbx>
                          <wps:bodyPr rot="0" vert="horz" wrap="square" lIns="0" tIns="0" rIns="0" bIns="0" anchor="t" anchorCtr="0" upright="1">
                            <a:noAutofit/>
                          </wps:bodyPr>
                        </wps:wsp>
                      </wpg:grpSp>
                    </wpg:wgp>
                  </a:graphicData>
                </a:graphic>
              </wp:anchor>
            </w:drawing>
          </mc:Choice>
          <mc:Fallback>
            <w:pict>
              <v:group w14:anchorId="0B783CDE" id="Group 2" o:spid="_x0000_s1026" style="position:absolute;left:0;text-align:left;margin-left:370.65pt;margin-top:28.05pt;width:174.45pt;height:80.3pt;z-index:251655168;mso-position-horizontal-relative:page" coordorigin="7387,314" coordsize="3489,1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7387;top:314;width:1468;height:16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">
                  <v:imagedata r:id="rId10" o:title=""/>
                </v:shape>
                <v:group id="Group 4" o:spid="_x0000_s1028" style="position:absolute;left:8831;top:758;width:2012;height:2" coordorigin="8831,758" coordsize="20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5" o:spid="_x0000_s1029" style="position:absolute;left:8831;top:758;width:2012;height:2;visibility:visible;mso-wrap-style:square;v-text-anchor:top" coordsize="20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" path="m,l2011,e" filled="f" strokeweight="1.66pt">
                    <v:path arrowok="t" o:connecttype="custom" o:connectlocs="0,0;2011,0" o:connectangles="0,0"/>
                  </v:shape>
                </v:group>
                <v:group id="Group 6" o:spid="_x0000_s1030" style="position:absolute;left:8844;top:976;width:2015;height:2" coordorigin="8844,976" coordsize="20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7" o:spid="_x0000_s1031" style="position:absolute;left:8844;top:976;width:2015;height:2;visibility:visible;mso-wrap-style:square;v-text-anchor:top" coordsize="20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" path="m,l2015,e" filled="f" strokeweight="1.66pt">
                    <v:path arrowok="t" o:connecttype="custom" o:connectlocs="0,0;2015,0" o:connectangles="0,0"/>
                  </v:shape>
                  <v:shapetype id="_x0000_t202" coordsize="21600,21600" o:spt="202" path="m,l,21600r21600,l21600,xe">
                    <v:stroke joinstyle="miter"/>
                    <v:path gradientshapeok="t" o:connecttype="rect"/>
                  </v:shapetype>
                  <v:shape id="Text Box 8" o:spid="_x0000_s1032" type="#_x0000_t202" style="position:absolute;left:8945;top:835;width:971;height: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DDC70FA" w14:textId="77777777" w:rsidR="008B6871" w:rsidRDefault="004D40B0">
                          <w:pPr>
                            <w:numPr>
                              <w:ilvl w:val="0"/>
                              <w:numId w:val="1"/>
                            </w:numPr>
                            <w:tabs>
                              <w:tab w:val="left" w:pos="128"/>
                            </w:tabs>
                            <w:spacing w:line="100" w:lineRule="exact"/>
                            <w:ind w:hanging="127"/>
                            <w:rPr>
                              <w:rFonts w:ascii="Times New Roman" w:eastAsia="Times New Roman" w:hAnsi="Times New Roman" w:cs="Times New Roman"/>
                              <w:sz w:val="10"/>
                              <w:szCs w:val="10"/>
                            </w:rPr>
                          </w:pPr>
                          <w:r>
                            <w:rPr>
                              <w:rFonts w:ascii="Times New Roman"/>
                              <w:spacing w:val="-1"/>
                              <w:sz w:val="10"/>
                            </w:rPr>
                            <w:t>SANTA</w:t>
                          </w:r>
                          <w:r>
                            <w:rPr>
                              <w:rFonts w:ascii="Times New Roman"/>
                              <w:spacing w:val="8"/>
                              <w:sz w:val="10"/>
                            </w:rPr>
                            <w:t xml:space="preserve"> </w:t>
                          </w:r>
                          <w:r>
                            <w:rPr>
                              <w:rFonts w:ascii="Times New Roman"/>
                              <w:spacing w:val="-1"/>
                              <w:sz w:val="10"/>
                            </w:rPr>
                            <w:t>BARBARA</w:t>
                          </w:r>
                        </w:p>
                      </w:txbxContent>
                    </v:textbox>
                  </v:shape>
                  <v:shape id="Text Box 9" o:spid="_x0000_s1033" type="#_x0000_t202" style="position:absolute;left:10165;top:835;width:332;height: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52F1DD82" w14:textId="77777777" w:rsidR="008B6871" w:rsidRDefault="004D40B0">
                          <w:pPr>
                            <w:spacing w:line="100" w:lineRule="exact"/>
                            <w:rPr>
                              <w:rFonts w:ascii="Times New Roman" w:eastAsia="Times New Roman" w:hAnsi="Times New Roman" w:cs="Times New Roman"/>
                              <w:sz w:val="10"/>
                              <w:szCs w:val="10"/>
                            </w:rPr>
                          </w:pPr>
                          <w:r>
                            <w:rPr>
                              <w:rFonts w:ascii="Times New Roman"/>
                              <w:spacing w:val="-1"/>
                              <w:sz w:val="10"/>
                            </w:rPr>
                            <w:t>SANTA</w:t>
                          </w:r>
                        </w:p>
                      </w:txbxContent>
                    </v:textbox>
                  </v:shape>
                </v:group>
                <w10:wrap anchorx="page"/>
              </v:group>
            </w:pict>
          </mc:Fallback>
        </mc:AlternateContent>
      </w:r>
      <w:r>
        <w:rPr>
          <w:spacing w:val="-1"/>
          <w:w w:val="105"/>
        </w:rPr>
        <w:t>UNIVERSITY</w:t>
      </w:r>
      <w:r>
        <w:rPr>
          <w:spacing w:val="-14"/>
          <w:w w:val="105"/>
        </w:rPr>
        <w:t xml:space="preserve"> </w:t>
      </w:r>
      <w:r>
        <w:rPr>
          <w:w w:val="105"/>
        </w:rPr>
        <w:t>OF</w:t>
      </w:r>
      <w:r>
        <w:rPr>
          <w:spacing w:val="-18"/>
          <w:w w:val="105"/>
        </w:rPr>
        <w:t xml:space="preserve"> </w:t>
      </w:r>
      <w:r>
        <w:rPr>
          <w:spacing w:val="-1"/>
          <w:w w:val="105"/>
        </w:rPr>
        <w:t>CALIFORNIA,</w:t>
      </w:r>
      <w:r>
        <w:rPr>
          <w:spacing w:val="-17"/>
          <w:w w:val="105"/>
        </w:rPr>
        <w:t xml:space="preserve"> </w:t>
      </w:r>
      <w:r>
        <w:rPr>
          <w:spacing w:val="-1"/>
          <w:w w:val="105"/>
        </w:rPr>
        <w:t>IRVINE</w:t>
      </w:r>
      <w:r>
        <w:rPr>
          <w:spacing w:val="20"/>
          <w:w w:val="104"/>
        </w:rPr>
        <w:t xml:space="preserve"> </w:t>
      </w:r>
      <w:r>
        <w:rPr>
          <w:w w:val="105"/>
        </w:rPr>
        <w:t>DIVISION</w:t>
      </w:r>
      <w:r>
        <w:rPr>
          <w:spacing w:val="-25"/>
          <w:w w:val="105"/>
        </w:rPr>
        <w:t xml:space="preserve"> </w:t>
      </w:r>
      <w:r>
        <w:rPr>
          <w:w w:val="105"/>
        </w:rPr>
        <w:t>OF</w:t>
      </w:r>
      <w:r>
        <w:rPr>
          <w:spacing w:val="-28"/>
          <w:w w:val="105"/>
        </w:rPr>
        <w:t xml:space="preserve"> </w:t>
      </w:r>
      <w:r>
        <w:rPr>
          <w:w w:val="105"/>
        </w:rPr>
        <w:t>CONTINUING</w:t>
      </w:r>
      <w:r>
        <w:rPr>
          <w:spacing w:val="-25"/>
          <w:w w:val="105"/>
        </w:rPr>
        <w:t xml:space="preserve"> </w:t>
      </w:r>
      <w:r>
        <w:rPr>
          <w:w w:val="105"/>
        </w:rPr>
        <w:t>EDUCATION</w:t>
      </w:r>
    </w:p>
    <w:p w14:paraId="1A5FD297" w14:textId="77777777" w:rsidR="008B6871" w:rsidRDefault="008B6871">
      <w:pPr>
        <w:spacing w:before="1"/>
        <w:rPr>
          <w:rFonts w:ascii="Times New Roman" w:eastAsia="Times New Roman" w:hAnsi="Times New Roman" w:cs="Times New Roman"/>
          <w:b/>
          <w:bCs/>
          <w:sz w:val="9"/>
          <w:szCs w:val="9"/>
        </w:rPr>
      </w:pPr>
    </w:p>
    <w:p w14:paraId="691E9FD4" w14:textId="77777777" w:rsidR="008B6871" w:rsidRDefault="004D40B0">
      <w:pPr>
        <w:spacing w:line="30" w:lineRule="atLeast"/>
        <w:ind w:left="138"/>
        <w:rPr>
          <w:rFonts w:ascii="Times New Roman" w:eastAsia="Times New Roman" w:hAnsi="Times New Roman" w:cs="Times New Roman"/>
          <w:sz w:val="3"/>
          <w:szCs w:val="3"/>
        </w:rPr>
      </w:pPr>
      <w:r>
        <w:rPr>
          <w:rFonts w:ascii="Times New Roman" w:eastAsia="Times New Roman" w:hAnsi="Times New Roman" w:cs="Times New Roman"/>
          <w:noProof/>
          <w:sz w:val="3"/>
          <w:szCs w:val="3"/>
          <w:lang w:eastAsia="zh-CN"/>
        </w:rPr>
        <mc:AlternateContent>
          <mc:Choice Requires="wpg">
            <w:drawing>
              <wp:inline distT="0" distB="0" distL="0" distR="0" wp14:anchorId="58F3C20B" wp14:editId="1A67FE7C">
                <wp:extent cx="3706495" cy="21590"/>
                <wp:effectExtent l="5715" t="8255" r="2540" b="8255"/>
                <wp:docPr id="4" name="Group 10"/>
                <wp:cNvGraphicFramePr/>
                <a:graphic xmlns:a="http://schemas.openxmlformats.org/drawingml/2006/main">
                  <a:graphicData uri="http://schemas.microsoft.com/office/word/2010/wordprocessingGroup">
                    <wpg:wgp>
                      <wpg:cNvGrpSpPr/>
                      <wpg:grpSpPr>
                        <a:xfrm>
                          <a:off x="0" y="0"/>
                          <a:ext cx="3706495" cy="21590"/>
                          <a:chOff x="0" y="0"/>
                          <a:chExt cx="5837" cy="34"/>
                        </a:xfrm>
                      </wpg:grpSpPr>
                      <wpg:grpSp>
                        <wpg:cNvPr id="5" name="Group 11"/>
                        <wpg:cNvGrpSpPr/>
                        <wpg:grpSpPr>
                          <a:xfrm>
                            <a:off x="17" y="17"/>
                            <a:ext cx="5804" cy="2"/>
                            <a:chOff x="17" y="17"/>
                            <a:chExt cx="5804" cy="2"/>
                          </a:xfrm>
                        </wpg:grpSpPr>
                        <wps:wsp>
                          <wps:cNvPr id="6" name="Freeform 12"/>
                          <wps:cNvSpPr/>
                          <wps:spPr bwMode="auto">
                            <a:xfrm>
                              <a:off x="17" y="17"/>
                              <a:ext cx="5804" cy="2"/>
                            </a:xfrm>
                            <a:custGeom>
                              <a:avLst/>
                              <a:gdLst>
                                <a:gd name="T0" fmla="*/ 0 w 5804"/>
                                <a:gd name="T1" fmla="*/ 0 h 2"/>
                                <a:gd name="T2" fmla="*/ 5803 w 5804"/>
                                <a:gd name="T3" fmla="*/ 0 h 2"/>
                                <a:gd name="T4" fmla="*/ 0 60000 65536"/>
                                <a:gd name="T5" fmla="*/ 0 60000 65536"/>
                              </a:gdLst>
                              <a:ahLst/>
                              <a:cxnLst>
                                <a:cxn ang="T4">
                                  <a:pos x="T0" y="T1"/>
                                </a:cxn>
                                <a:cxn ang="T5">
                                  <a:pos x="T2" y="T3"/>
                                </a:cxn>
                              </a:cxnLst>
                              <a:rect l="0" t="0" r="r" b="b"/>
                              <a:pathLst>
                                <a:path w="5804" h="2">
                                  <a:moveTo>
                                    <a:pt x="0" y="0"/>
                                  </a:moveTo>
                                  <a:lnTo>
                                    <a:pt x="5803" y="0"/>
                                  </a:lnTo>
                                </a:path>
                              </a:pathLst>
                            </a:custGeom>
                            <a:noFill/>
                            <a:ln w="21082">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0" o:spid="_x0000_s1026" o:spt="203" style="height:1.7pt;width:291.85pt;" coordsize="5837,34" o:gfxdata="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">
                <o:lock v:ext="edit" aspectratio="f"/>
                <v:group id="Group 11" o:spid="_x0000_s1026" o:spt="203" style="position:absolute;left:17;top:17;height:2;width:5804;" coordorigin="17,17" coordsize="5804,2"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Freeform 12" o:spid="_x0000_s1026" o:spt="100" style="position:absolute;left:17;top:17;height:2;width:5804;" filled="f" stroked="t" coordsize="5804,2" o:gfxdata="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NpEcG8AAAA&#10;2gAAAA8AAAAAAAAAAQAgAAAAIgAAAGRycy9kb3ducmV2LnhtbFBLAQIUABQAAAAIAIdO4kAzLwWe&#10;OwAAADkAAAAQAAAAAAAAAAEAIAAAAAsBAABkcnMvc2hhcGV4bWwueG1sUEsFBgAAAAAGAAYAWwEA&#10;ALUDAAAAAA==&#10;" path="m0,0l5803,0e">
                    <v:path o:connectlocs="0,0;5803,0" o:connectangles="0,0"/>
                    <v:fill on="f" focussize="0,0"/>
                    <v:stroke weight="1.66pt" color="#000000" joinstyle="round"/>
                    <v:imagedata o:title=""/>
                    <o:lock v:ext="edit" aspectratio="f"/>
                  </v:shape>
                </v:group>
                <w10:wrap type="none"/>
                <w10:anchorlock/>
              </v:group>
            </w:pict>
          </mc:Fallback>
        </mc:AlternateContent>
      </w:r>
    </w:p>
    <w:p w14:paraId="56E671F7" w14:textId="77777777" w:rsidR="008B6871" w:rsidRDefault="004D40B0">
      <w:pPr>
        <w:tabs>
          <w:tab w:val="left" w:pos="1373"/>
          <w:tab w:val="left" w:pos="1917"/>
          <w:tab w:val="left" w:pos="2790"/>
          <w:tab w:val="left" w:pos="3471"/>
          <w:tab w:val="left" w:pos="4194"/>
          <w:tab w:val="left" w:pos="4968"/>
        </w:tabs>
        <w:spacing w:before="47"/>
        <w:ind w:left="160"/>
        <w:rPr>
          <w:rFonts w:ascii="Times New Roman" w:eastAsia="Times New Roman" w:hAnsi="Times New Roman" w:cs="Times New Roman"/>
          <w:sz w:val="10"/>
          <w:szCs w:val="10"/>
        </w:rPr>
      </w:pPr>
      <w:r>
        <w:rPr>
          <w:rFonts w:ascii="Times New Roman"/>
          <w:spacing w:val="-2"/>
          <w:sz w:val="10"/>
        </w:rPr>
        <w:t>BERKELEY</w:t>
      </w:r>
      <w:r>
        <w:rPr>
          <w:rFonts w:ascii="Times New Roman"/>
          <w:sz w:val="10"/>
        </w:rPr>
        <w:t xml:space="preserve">      </w:t>
      </w:r>
      <w:r>
        <w:rPr>
          <w:rFonts w:ascii="Times New Roman"/>
          <w:spacing w:val="11"/>
          <w:sz w:val="10"/>
        </w:rPr>
        <w:t xml:space="preserve"> </w:t>
      </w:r>
      <w:r>
        <w:rPr>
          <w:rFonts w:ascii="Times New Roman"/>
          <w:spacing w:val="-2"/>
          <w:sz w:val="10"/>
        </w:rPr>
        <w:t>DAVIS</w:t>
      </w:r>
      <w:r>
        <w:rPr>
          <w:rFonts w:ascii="Times New Roman"/>
          <w:spacing w:val="-2"/>
          <w:sz w:val="10"/>
        </w:rPr>
        <w:tab/>
        <w:t>IRVINE</w:t>
      </w:r>
      <w:r>
        <w:rPr>
          <w:rFonts w:ascii="Times New Roman"/>
          <w:spacing w:val="-2"/>
          <w:sz w:val="10"/>
        </w:rPr>
        <w:tab/>
      </w:r>
      <w:r>
        <w:rPr>
          <w:rFonts w:ascii="Times New Roman"/>
          <w:spacing w:val="-1"/>
          <w:sz w:val="10"/>
        </w:rPr>
        <w:t>LOS</w:t>
      </w:r>
      <w:r>
        <w:rPr>
          <w:rFonts w:ascii="Times New Roman"/>
          <w:spacing w:val="-2"/>
          <w:sz w:val="10"/>
        </w:rPr>
        <w:t xml:space="preserve"> ANGELES</w:t>
      </w:r>
      <w:r>
        <w:rPr>
          <w:rFonts w:ascii="Times New Roman"/>
          <w:spacing w:val="-2"/>
          <w:sz w:val="10"/>
        </w:rPr>
        <w:tab/>
        <w:t>MERCED</w:t>
      </w:r>
      <w:r>
        <w:rPr>
          <w:rFonts w:ascii="Times New Roman"/>
          <w:spacing w:val="-2"/>
          <w:sz w:val="10"/>
        </w:rPr>
        <w:tab/>
        <w:t>RIVERSIDE</w:t>
      </w:r>
      <w:r>
        <w:rPr>
          <w:rFonts w:ascii="Times New Roman"/>
          <w:spacing w:val="-2"/>
          <w:sz w:val="10"/>
        </w:rPr>
        <w:tab/>
      </w:r>
      <w:r>
        <w:rPr>
          <w:rFonts w:ascii="Times New Roman"/>
          <w:spacing w:val="-1"/>
          <w:sz w:val="10"/>
        </w:rPr>
        <w:t>SAN</w:t>
      </w:r>
      <w:r>
        <w:rPr>
          <w:rFonts w:ascii="Times New Roman"/>
          <w:spacing w:val="23"/>
          <w:sz w:val="10"/>
        </w:rPr>
        <w:t xml:space="preserve"> </w:t>
      </w:r>
      <w:r>
        <w:rPr>
          <w:rFonts w:ascii="Times New Roman"/>
          <w:spacing w:val="-2"/>
          <w:sz w:val="10"/>
        </w:rPr>
        <w:t>DIEGO</w:t>
      </w:r>
      <w:r>
        <w:rPr>
          <w:rFonts w:ascii="Times New Roman"/>
          <w:spacing w:val="-2"/>
          <w:sz w:val="10"/>
        </w:rPr>
        <w:tab/>
      </w:r>
      <w:r>
        <w:rPr>
          <w:rFonts w:ascii="Times New Roman"/>
          <w:spacing w:val="-1"/>
          <w:sz w:val="10"/>
        </w:rPr>
        <w:t>SAN</w:t>
      </w:r>
      <w:r>
        <w:rPr>
          <w:rFonts w:ascii="Times New Roman"/>
          <w:spacing w:val="-2"/>
          <w:sz w:val="10"/>
        </w:rPr>
        <w:t xml:space="preserve"> FRANCISCO</w:t>
      </w:r>
    </w:p>
    <w:p w14:paraId="61AEE46C" w14:textId="77777777" w:rsidR="008B6871" w:rsidRDefault="008B6871">
      <w:pPr>
        <w:spacing w:before="6"/>
        <w:rPr>
          <w:rFonts w:ascii="Times New Roman" w:eastAsia="Times New Roman" w:hAnsi="Times New Roman" w:cs="Times New Roman"/>
          <w:sz w:val="3"/>
          <w:szCs w:val="3"/>
        </w:rPr>
      </w:pPr>
    </w:p>
    <w:p w14:paraId="0D7DFF52" w14:textId="77777777" w:rsidR="008B6871" w:rsidRDefault="004D40B0">
      <w:pPr>
        <w:spacing w:line="30" w:lineRule="atLeast"/>
        <w:ind w:left="107"/>
        <w:rPr>
          <w:rFonts w:ascii="Times New Roman" w:eastAsia="Times New Roman" w:hAnsi="Times New Roman" w:cs="Times New Roman"/>
          <w:sz w:val="3"/>
          <w:szCs w:val="3"/>
        </w:rPr>
      </w:pPr>
      <w:r>
        <w:rPr>
          <w:rFonts w:ascii="Times New Roman" w:eastAsia="Times New Roman" w:hAnsi="Times New Roman" w:cs="Times New Roman"/>
          <w:noProof/>
          <w:sz w:val="3"/>
          <w:szCs w:val="3"/>
          <w:lang w:eastAsia="zh-CN"/>
        </w:rPr>
        <mc:AlternateContent>
          <mc:Choice Requires="wpg">
            <w:drawing>
              <wp:inline distT="0" distB="0" distL="0" distR="0" wp14:anchorId="229A9066" wp14:editId="1EA2591F">
                <wp:extent cx="3735070" cy="21590"/>
                <wp:effectExtent l="5080" t="3175" r="3175" b="3810"/>
                <wp:docPr id="1" name="Group 13"/>
                <wp:cNvGraphicFramePr/>
                <a:graphic xmlns:a="http://schemas.openxmlformats.org/drawingml/2006/main">
                  <a:graphicData uri="http://schemas.microsoft.com/office/word/2010/wordprocessingGroup">
                    <wpg:wgp>
                      <wpg:cNvGrpSpPr/>
                      <wpg:grpSpPr>
                        <a:xfrm>
                          <a:off x="0" y="0"/>
                          <a:ext cx="3735070" cy="21590"/>
                          <a:chOff x="0" y="0"/>
                          <a:chExt cx="5882" cy="34"/>
                        </a:xfrm>
                      </wpg:grpSpPr>
                      <wpg:grpSp>
                        <wpg:cNvPr id="2" name="Group 14"/>
                        <wpg:cNvGrpSpPr/>
                        <wpg:grpSpPr>
                          <a:xfrm>
                            <a:off x="17" y="17"/>
                            <a:ext cx="5849" cy="2"/>
                            <a:chOff x="17" y="17"/>
                            <a:chExt cx="5849" cy="2"/>
                          </a:xfrm>
                        </wpg:grpSpPr>
                        <wps:wsp>
                          <wps:cNvPr id="3" name="Freeform 15"/>
                          <wps:cNvSpPr/>
                          <wps:spPr bwMode="auto">
                            <a:xfrm>
                              <a:off x="17" y="17"/>
                              <a:ext cx="5849" cy="2"/>
                            </a:xfrm>
                            <a:custGeom>
                              <a:avLst/>
                              <a:gdLst>
                                <a:gd name="T0" fmla="*/ 0 w 5849"/>
                                <a:gd name="T1" fmla="*/ 0 h 2"/>
                                <a:gd name="T2" fmla="*/ 5848 w 5849"/>
                                <a:gd name="T3" fmla="*/ 0 h 2"/>
                                <a:gd name="T4" fmla="*/ 0 60000 65536"/>
                                <a:gd name="T5" fmla="*/ 0 60000 65536"/>
                              </a:gdLst>
                              <a:ahLst/>
                              <a:cxnLst>
                                <a:cxn ang="T4">
                                  <a:pos x="T0" y="T1"/>
                                </a:cxn>
                                <a:cxn ang="T5">
                                  <a:pos x="T2" y="T3"/>
                                </a:cxn>
                              </a:cxnLst>
                              <a:rect l="0" t="0" r="r" b="b"/>
                              <a:pathLst>
                                <a:path w="5849" h="2">
                                  <a:moveTo>
                                    <a:pt x="0" y="0"/>
                                  </a:moveTo>
                                  <a:lnTo>
                                    <a:pt x="5848" y="0"/>
                                  </a:lnTo>
                                </a:path>
                              </a:pathLst>
                            </a:custGeom>
                            <a:noFill/>
                            <a:ln w="21082">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3" o:spid="_x0000_s1026" o:spt="203" style="height:1.7pt;width:294.1pt;" coordsize="5882,34" o:gfxdata="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45F8TtQAAAADAQAADwAAAAAAAAABACAAAAAiAAAAZHJzL2Rvd25y&#10;ZXYueG1sUEsBAhQAFAAAAAgAh07iQHAW0rcfAwAADwgAAA4AAAAAAAAAAQAgAAAAIwEAAGRycy9l&#10;Mm9Eb2MueG1sUEsFBgAAAAAGAAYAWQEAALQGAAAAAA==&#10;">
                <o:lock v:ext="edit" aspectratio="f"/>
                <v:group id="Group 14" o:spid="_x0000_s1026" o:spt="203" style="position:absolute;left:17;top:17;height:2;width:5849;" coordorigin="17,17" coordsize="5849,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Freeform 15" o:spid="_x0000_s1026" o:spt="100" style="position:absolute;left:17;top:17;height:2;width:5849;" filled="f" stroked="t" coordsize="5849,2" o:gfxdata="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NOS68AAAA&#10;2gAAAA8AAAAAAAAAAQAgAAAAIgAAAGRycy9kb3ducmV2LnhtbFBLAQIUABQAAAAIAIdO4kAzLwWe&#10;OwAAADkAAAAQAAAAAAAAAAEAIAAAAAsBAABkcnMvc2hhcGV4bWwueG1sUEsFBgAAAAAGAAYAWwEA&#10;ALUDAAAAAA==&#10;" path="m0,0l5848,0e">
                    <v:path o:connectlocs="0,0;5848,0" o:connectangles="0,0"/>
                    <v:fill on="f" focussize="0,0"/>
                    <v:stroke weight="1.66pt" color="#000000" joinstyle="round"/>
                    <v:imagedata o:title=""/>
                    <o:lock v:ext="edit" aspectratio="f"/>
                  </v:shape>
                </v:group>
                <w10:wrap type="none"/>
                <w10:anchorlock/>
              </v:group>
            </w:pict>
          </mc:Fallback>
        </mc:AlternateContent>
      </w:r>
    </w:p>
    <w:p w14:paraId="35B89879" w14:textId="77777777" w:rsidR="008B6871" w:rsidRDefault="008B6871">
      <w:pPr>
        <w:spacing w:before="11"/>
        <w:rPr>
          <w:rFonts w:ascii="Times New Roman" w:eastAsia="Times New Roman" w:hAnsi="Times New Roman" w:cs="Times New Roman"/>
          <w:sz w:val="10"/>
          <w:szCs w:val="10"/>
        </w:rPr>
      </w:pPr>
    </w:p>
    <w:p w14:paraId="05BE2FD4" w14:textId="77777777" w:rsidR="008B6871" w:rsidRDefault="004D40B0">
      <w:pPr>
        <w:pStyle w:val="2"/>
        <w:spacing w:before="73"/>
        <w:ind w:left="160"/>
        <w:rPr>
          <w:b w:val="0"/>
          <w:bCs w:val="0"/>
        </w:rPr>
      </w:pPr>
      <w:r>
        <w:rPr>
          <w:spacing w:val="-1"/>
          <w:w w:val="110"/>
        </w:rPr>
        <w:t>Experience</w:t>
      </w:r>
      <w:r>
        <w:rPr>
          <w:spacing w:val="-17"/>
          <w:w w:val="110"/>
        </w:rPr>
        <w:t xml:space="preserve"> </w:t>
      </w:r>
      <w:r>
        <w:rPr>
          <w:spacing w:val="-2"/>
          <w:w w:val="110"/>
        </w:rPr>
        <w:t>University</w:t>
      </w:r>
      <w:r>
        <w:rPr>
          <w:spacing w:val="-16"/>
          <w:w w:val="110"/>
        </w:rPr>
        <w:t xml:space="preserve"> </w:t>
      </w:r>
      <w:r>
        <w:rPr>
          <w:spacing w:val="-2"/>
          <w:w w:val="110"/>
        </w:rPr>
        <w:t>Research</w:t>
      </w:r>
    </w:p>
    <w:p w14:paraId="6C3D91A2" w14:textId="77777777" w:rsidR="008B6871" w:rsidRDefault="004D40B0">
      <w:pPr>
        <w:pStyle w:val="a3"/>
        <w:tabs>
          <w:tab w:val="left" w:pos="879"/>
        </w:tabs>
        <w:spacing w:before="10"/>
        <w:ind w:left="160"/>
      </w:pPr>
      <w:r>
        <w:t>Tel:</w:t>
      </w:r>
      <w:r>
        <w:tab/>
        <w:t>1-949-824-9061</w:t>
      </w:r>
    </w:p>
    <w:p w14:paraId="1108E7D8" w14:textId="77777777" w:rsidR="008B6871" w:rsidRDefault="004D40B0">
      <w:pPr>
        <w:pStyle w:val="a3"/>
        <w:tabs>
          <w:tab w:val="left" w:pos="878"/>
        </w:tabs>
        <w:spacing w:before="15"/>
        <w:ind w:left="160"/>
      </w:pPr>
      <w:r>
        <w:t>Fax:</w:t>
      </w:r>
      <w:r>
        <w:tab/>
        <w:t>1-949-824-8065</w:t>
      </w:r>
    </w:p>
    <w:p w14:paraId="1DB303D7" w14:textId="77777777" w:rsidR="008B6871" w:rsidRDefault="004D40B0">
      <w:pPr>
        <w:pStyle w:val="a3"/>
        <w:spacing w:before="15"/>
        <w:ind w:left="160"/>
      </w:pPr>
      <w:r>
        <w:rPr>
          <w:w w:val="105"/>
        </w:rPr>
        <w:t>Email:</w:t>
      </w:r>
      <w:r>
        <w:rPr>
          <w:spacing w:val="35"/>
          <w:w w:val="105"/>
        </w:rPr>
        <w:t xml:space="preserve"> </w:t>
      </w:r>
      <w:hyperlink r:id="rId11">
        <w:r>
          <w:rPr>
            <w:color w:val="0000FF"/>
            <w:w w:val="105"/>
            <w:u w:val="single" w:color="0000FF"/>
          </w:rPr>
          <w:t>mcai2@uci.edu</w:t>
        </w:r>
      </w:hyperlink>
    </w:p>
    <w:p w14:paraId="77A715AF" w14:textId="77777777" w:rsidR="008B6871" w:rsidRDefault="004D40B0">
      <w:pPr>
        <w:pStyle w:val="a3"/>
        <w:numPr>
          <w:ilvl w:val="1"/>
          <w:numId w:val="2"/>
        </w:numPr>
        <w:tabs>
          <w:tab w:val="left" w:pos="607"/>
        </w:tabs>
        <w:spacing w:before="14"/>
        <w:ind w:hanging="446"/>
      </w:pPr>
      <w:r>
        <w:rPr>
          <w:w w:val="105"/>
        </w:rPr>
        <w:t>Box</w:t>
      </w:r>
      <w:r>
        <w:rPr>
          <w:spacing w:val="-30"/>
          <w:w w:val="105"/>
        </w:rPr>
        <w:t xml:space="preserve"> </w:t>
      </w:r>
      <w:r>
        <w:rPr>
          <w:spacing w:val="1"/>
          <w:w w:val="105"/>
        </w:rPr>
        <w:t>6050</w:t>
      </w:r>
    </w:p>
    <w:p w14:paraId="5FF7DED2" w14:textId="77777777" w:rsidR="008B6871" w:rsidRDefault="004D40B0">
      <w:pPr>
        <w:pStyle w:val="a3"/>
        <w:spacing w:before="15"/>
        <w:ind w:left="160"/>
      </w:pPr>
      <w:r>
        <w:rPr>
          <w:w w:val="105"/>
        </w:rPr>
        <w:t>Irvine,</w:t>
      </w:r>
      <w:r>
        <w:rPr>
          <w:spacing w:val="-40"/>
          <w:w w:val="105"/>
        </w:rPr>
        <w:t xml:space="preserve"> </w:t>
      </w:r>
      <w:r>
        <w:rPr>
          <w:w w:val="105"/>
        </w:rPr>
        <w:t>California</w:t>
      </w:r>
      <w:r>
        <w:rPr>
          <w:spacing w:val="-39"/>
          <w:w w:val="105"/>
        </w:rPr>
        <w:t xml:space="preserve"> </w:t>
      </w:r>
      <w:r>
        <w:rPr>
          <w:w w:val="105"/>
        </w:rPr>
        <w:t>92616-6050,</w:t>
      </w:r>
      <w:r>
        <w:rPr>
          <w:spacing w:val="-36"/>
          <w:w w:val="105"/>
        </w:rPr>
        <w:t xml:space="preserve"> </w:t>
      </w:r>
      <w:r>
        <w:rPr>
          <w:w w:val="105"/>
        </w:rPr>
        <w:t>U.S.A.</w:t>
      </w:r>
    </w:p>
    <w:p w14:paraId="432C0F0E" w14:textId="77777777" w:rsidR="008B6871" w:rsidRDefault="008B6871">
      <w:pPr>
        <w:rPr>
          <w:rFonts w:ascii="Times New Roman" w:eastAsia="Times New Roman" w:hAnsi="Times New Roman" w:cs="Times New Roman"/>
          <w:sz w:val="20"/>
          <w:szCs w:val="20"/>
        </w:rPr>
      </w:pPr>
    </w:p>
    <w:p w14:paraId="0C4A7417" w14:textId="77777777" w:rsidR="008B6871" w:rsidRDefault="008B6871">
      <w:pPr>
        <w:rPr>
          <w:rFonts w:ascii="Times New Roman" w:eastAsiaTheme="minorEastAsia" w:hAnsi="Times New Roman" w:cs="Times New Roman"/>
          <w:sz w:val="20"/>
          <w:szCs w:val="20"/>
          <w:lang w:eastAsia="zh-CN"/>
        </w:rPr>
      </w:pPr>
    </w:p>
    <w:p w14:paraId="1F544E54" w14:textId="77777777" w:rsidR="008B6871" w:rsidRDefault="004D40B0">
      <w:pPr>
        <w:jc w:val="center"/>
        <w:rPr>
          <w:rFonts w:ascii="STKaiti" w:eastAsia="STKaiti" w:hAnsi="STKaiti"/>
          <w:b/>
          <w:sz w:val="32"/>
          <w:szCs w:val="32"/>
        </w:rPr>
      </w:pPr>
      <w:r>
        <w:rPr>
          <w:rFonts w:ascii="STKaiti" w:eastAsia="STKaiti" w:hAnsi="STKaiti"/>
          <w:b/>
          <w:sz w:val="32"/>
          <w:szCs w:val="32"/>
        </w:rPr>
        <w:t>UCI DCE Webinar Series</w:t>
      </w:r>
    </w:p>
    <w:p w14:paraId="004DBA4C" w14:textId="77777777" w:rsidR="008B6871" w:rsidRDefault="004D40B0">
      <w:pPr>
        <w:spacing w:line="720" w:lineRule="atLeast"/>
        <w:jc w:val="center"/>
        <w:textAlignment w:val="baseline"/>
        <w:outlineLvl w:val="0"/>
        <w:rPr>
          <w:rFonts w:ascii="STKaiti" w:eastAsia="STKaiti" w:hAnsi="STKaiti"/>
          <w:b/>
          <w:iCs/>
          <w:sz w:val="32"/>
          <w:szCs w:val="32"/>
        </w:rPr>
      </w:pPr>
      <w:r>
        <w:rPr>
          <w:rFonts w:ascii="STKaiti" w:eastAsia="STKaiti" w:hAnsi="STKaiti"/>
          <w:b/>
          <w:iCs/>
          <w:sz w:val="32"/>
          <w:szCs w:val="32"/>
        </w:rPr>
        <w:t>Higher Education 101: A Guide to Top U.S.  G</w:t>
      </w:r>
      <w:r>
        <w:rPr>
          <w:rFonts w:ascii="STKaiti" w:eastAsia="STKaiti" w:hAnsi="STKaiti" w:hint="eastAsia"/>
          <w:b/>
          <w:iCs/>
          <w:sz w:val="32"/>
          <w:szCs w:val="32"/>
          <w:lang w:eastAsia="zh-CN"/>
        </w:rPr>
        <w:t>rad</w:t>
      </w:r>
      <w:r>
        <w:rPr>
          <w:rFonts w:ascii="STKaiti" w:eastAsia="STKaiti" w:hAnsi="STKaiti"/>
          <w:b/>
          <w:iCs/>
          <w:sz w:val="32"/>
          <w:szCs w:val="32"/>
        </w:rPr>
        <w:t>uate Schools</w:t>
      </w:r>
    </w:p>
    <w:p w14:paraId="40F0978D" w14:textId="77777777" w:rsidR="008B6871" w:rsidRDefault="004D40B0">
      <w:pPr>
        <w:spacing w:line="720" w:lineRule="atLeast"/>
        <w:jc w:val="center"/>
        <w:textAlignment w:val="baseline"/>
        <w:outlineLvl w:val="0"/>
        <w:rPr>
          <w:rFonts w:ascii="STKaiti" w:eastAsia="STKaiti" w:hAnsi="STKaiti" w:cstheme="minorHAnsi"/>
          <w:b/>
          <w:bCs/>
          <w:color w:val="000000"/>
          <w:kern w:val="36"/>
          <w:sz w:val="36"/>
          <w:szCs w:val="36"/>
          <w:lang w:val="en-CA" w:eastAsia="zh-CN"/>
        </w:rPr>
      </w:pPr>
      <w:r>
        <w:rPr>
          <w:rFonts w:ascii="STKaiti" w:eastAsia="STKaiti" w:hAnsi="STKaiti" w:cs="SimSun" w:hint="eastAsia"/>
          <w:b/>
          <w:iCs/>
          <w:sz w:val="32"/>
          <w:szCs w:val="32"/>
          <w:lang w:eastAsia="zh-CN"/>
        </w:rPr>
        <w:t>加州大学（</w:t>
      </w:r>
      <w:r>
        <w:rPr>
          <w:rFonts w:ascii="STKaiti" w:eastAsia="STKaiti" w:hAnsi="STKaiti" w:cs="SimSun"/>
          <w:b/>
          <w:iCs/>
          <w:sz w:val="32"/>
          <w:szCs w:val="32"/>
          <w:lang w:eastAsia="zh-CN"/>
        </w:rPr>
        <w:t>UCs</w:t>
      </w:r>
      <w:r>
        <w:rPr>
          <w:rFonts w:ascii="STKaiti" w:eastAsia="STKaiti" w:hAnsi="STKaiti" w:cs="SimSun" w:hint="eastAsia"/>
          <w:b/>
          <w:iCs/>
          <w:sz w:val="32"/>
          <w:szCs w:val="32"/>
          <w:lang w:eastAsia="zh-CN"/>
        </w:rPr>
        <w:t>）访学、研修、交流课程</w:t>
      </w:r>
    </w:p>
    <w:p w14:paraId="68F2E0ED" w14:textId="77777777" w:rsidR="008B6871" w:rsidRPr="00084BE8" w:rsidRDefault="004D40B0">
      <w:pPr>
        <w:pStyle w:val="af"/>
        <w:rPr>
          <w:rFonts w:ascii="STKaiti" w:eastAsia="STKaiti" w:hAnsi="STKaiti" w:cstheme="minorHAnsi"/>
          <w:sz w:val="24"/>
          <w:szCs w:val="24"/>
          <w:lang w:val="en-CA"/>
        </w:rPr>
      </w:pPr>
      <w:r>
        <w:rPr>
          <w:rFonts w:ascii="STKaiti" w:eastAsia="STKaiti" w:hAnsi="STKaiti" w:cstheme="minorHAnsi"/>
          <w:color w:val="222222"/>
          <w:sz w:val="21"/>
          <w:szCs w:val="21"/>
          <w:lang w:val="en-CA"/>
        </w:rPr>
        <w:br/>
      </w:r>
      <w:r>
        <w:rPr>
          <w:rFonts w:ascii="STKaiti" w:eastAsia="STKaiti" w:hAnsi="STKaiti" w:cstheme="minorHAnsi"/>
          <w:b/>
          <w:bCs/>
          <w:color w:val="222222"/>
          <w:sz w:val="24"/>
          <w:szCs w:val="24"/>
          <w:lang w:val="en-CA"/>
        </w:rPr>
        <w:t>一、学校介绍</w:t>
      </w:r>
      <w:r>
        <w:rPr>
          <w:rFonts w:ascii="STKaiti" w:eastAsia="STKaiti" w:hAnsi="STKaiti" w:cstheme="minorHAnsi"/>
          <w:color w:val="222222"/>
          <w:sz w:val="24"/>
          <w:szCs w:val="24"/>
          <w:lang w:val="en-CA"/>
        </w:rPr>
        <w:br/>
      </w:r>
      <w:r>
        <w:rPr>
          <w:rFonts w:ascii="STKaiti" w:eastAsia="STKaiti" w:hAnsi="STKaiti" w:cstheme="minorHAnsi"/>
          <w:sz w:val="24"/>
          <w:szCs w:val="24"/>
          <w:lang w:val="en-CA"/>
        </w:rPr>
        <w:br/>
        <w:t>加利福尼亚大学（University of California），简称加州大学</w:t>
      </w:r>
      <w:r>
        <w:rPr>
          <w:rFonts w:ascii="STKaiti" w:eastAsia="STKaiti" w:hAnsi="STKaiti" w:cstheme="minorHAnsi" w:hint="eastAsia"/>
          <w:sz w:val="24"/>
          <w:szCs w:val="24"/>
          <w:lang w:val="en-CA"/>
        </w:rPr>
        <w:t>,</w:t>
      </w:r>
      <w:r>
        <w:rPr>
          <w:rFonts w:ascii="STKaiti" w:eastAsia="STKaiti" w:hAnsi="STKaiti" w:cstheme="minorHAnsi"/>
          <w:sz w:val="24"/>
          <w:szCs w:val="24"/>
          <w:lang w:val="en-CA"/>
        </w:rPr>
        <w:t xml:space="preserve"> </w:t>
      </w:r>
      <w:r>
        <w:rPr>
          <w:rFonts w:ascii="STKaiti" w:eastAsia="STKaiti" w:hAnsi="STKaiti" w:cstheme="minorHAnsi" w:hint="eastAsia"/>
          <w:sz w:val="24"/>
          <w:szCs w:val="24"/>
          <w:lang w:val="en-CA"/>
        </w:rPr>
        <w:t>是一个由</w:t>
      </w:r>
      <w:r>
        <w:rPr>
          <w:rFonts w:ascii="STKaiti" w:eastAsia="STKaiti" w:hAnsi="STKaiti" w:cstheme="minorHAnsi"/>
          <w:sz w:val="24"/>
          <w:szCs w:val="24"/>
          <w:lang w:val="en-CA"/>
        </w:rPr>
        <w:t>10</w:t>
      </w:r>
      <w:r>
        <w:rPr>
          <w:rFonts w:ascii="STKaiti" w:eastAsia="STKaiti" w:hAnsi="STKaiti" w:cstheme="minorHAnsi" w:hint="eastAsia"/>
          <w:sz w:val="24"/>
          <w:szCs w:val="24"/>
          <w:lang w:val="en-CA"/>
        </w:rPr>
        <w:t>所公立大学组成的大学行政系统，这些校区各自作为独立的大学存在而又相互紧密联系，这是世界上最具影响力的</w:t>
      </w:r>
      <w:r>
        <w:rPr>
          <w:rFonts w:ascii="STKaiti" w:eastAsia="STKaiti" w:hAnsi="STKaiti" w:cstheme="minorHAnsi"/>
          <w:sz w:val="24"/>
          <w:szCs w:val="24"/>
          <w:lang w:val="en-CA"/>
        </w:rPr>
        <w:t>UCs</w:t>
      </w:r>
      <w:r>
        <w:rPr>
          <w:rFonts w:ascii="STKaiti" w:eastAsia="STKaiti" w:hAnsi="STKaiti" w:cstheme="minorHAnsi" w:hint="eastAsia"/>
          <w:sz w:val="24"/>
          <w:szCs w:val="24"/>
          <w:lang w:val="en-CA"/>
        </w:rPr>
        <w:t>公立大学系统。其旗下大学在各项学术指标和排名中均名列前茅，</w:t>
      </w:r>
      <w:r>
        <w:rPr>
          <w:rFonts w:ascii="STKaiti" w:eastAsia="STKaiti" w:hAnsi="STKaiti" w:cstheme="minorHAnsi"/>
          <w:sz w:val="24"/>
          <w:szCs w:val="24"/>
          <w:lang w:val="en-CA"/>
        </w:rPr>
        <w:t xml:space="preserve"> </w:t>
      </w:r>
      <w:r>
        <w:rPr>
          <w:rFonts w:ascii="STKaiti" w:eastAsia="STKaiti" w:hAnsi="STKaiti" w:cstheme="minorHAnsi" w:hint="eastAsia"/>
          <w:sz w:val="24"/>
          <w:szCs w:val="24"/>
          <w:lang w:val="en-CA"/>
        </w:rPr>
        <w:t>被誉为“公立高等教育的典范”。</w:t>
      </w:r>
      <w:r w:rsidRPr="00084BE8">
        <w:rPr>
          <w:rFonts w:ascii="STKaiti" w:eastAsia="STKaiti" w:hAnsi="STKaiti" w:cstheme="minorHAnsi" w:hint="eastAsia"/>
          <w:b/>
          <w:bCs/>
          <w:sz w:val="24"/>
          <w:szCs w:val="24"/>
          <w:lang w:val="en-CA"/>
        </w:rPr>
        <w:t>加州大学研究生院拥有160多个学科，颁发超过800个研究生以上学位。</w:t>
      </w:r>
    </w:p>
    <w:p w14:paraId="48ABD11E" w14:textId="77777777" w:rsidR="008B6871" w:rsidRDefault="008B6871">
      <w:pPr>
        <w:pStyle w:val="af"/>
        <w:rPr>
          <w:rFonts w:ascii="STKaiti" w:eastAsia="STKaiti" w:hAnsi="STKaiti" w:cstheme="minorHAnsi"/>
          <w:sz w:val="24"/>
          <w:szCs w:val="24"/>
        </w:rPr>
      </w:pPr>
    </w:p>
    <w:p w14:paraId="028250C2" w14:textId="77777777" w:rsidR="008B6871" w:rsidRDefault="004D40B0">
      <w:pPr>
        <w:pStyle w:val="af"/>
        <w:rPr>
          <w:rFonts w:ascii="STKaiti" w:eastAsia="STKaiti" w:hAnsi="STKaiti" w:cstheme="minorHAnsi"/>
          <w:sz w:val="24"/>
          <w:szCs w:val="24"/>
          <w:lang w:val="en-CA"/>
        </w:rPr>
      </w:pPr>
      <w:r>
        <w:rPr>
          <w:rFonts w:ascii="STKaiti" w:eastAsia="STKaiti" w:hAnsi="STKaiti" w:cstheme="minorHAnsi" w:hint="eastAsia"/>
          <w:sz w:val="24"/>
          <w:szCs w:val="24"/>
          <w:lang w:val="en-CA"/>
        </w:rPr>
        <w:t>加州大学素以学术自由著称，没有保守传统的约束，没有不可逾越的清规戒律。</w:t>
      </w:r>
      <w:r>
        <w:rPr>
          <w:rFonts w:ascii="STKaiti" w:eastAsia="STKaiti" w:hAnsi="STKaiti" w:cstheme="minorHAnsi"/>
          <w:sz w:val="24"/>
          <w:szCs w:val="24"/>
          <w:lang w:val="en-CA"/>
        </w:rPr>
        <w:t>10</w:t>
      </w:r>
      <w:r>
        <w:rPr>
          <w:rFonts w:ascii="STKaiti" w:eastAsia="STKaiti" w:hAnsi="STKaiti" w:cstheme="minorHAnsi" w:hint="eastAsia"/>
          <w:sz w:val="24"/>
          <w:szCs w:val="24"/>
          <w:lang w:val="en-CA"/>
        </w:rPr>
        <w:t>所加州大学开设了大量新兴学科课程和研究项目，覆盖诸多学科领域。在加速发展各学科的同时，各分校还竭尽全力延揽各路人才，以优良的工作环境与自由开放的学术气氛，网罗了大批知名教授和著名学者。加州大学不搞论资排辈，而是鼓励年轻教师和科研人员自己去开创新的研究领域，使得学术领域充满竞争和多元。</w:t>
      </w:r>
    </w:p>
    <w:p w14:paraId="5C60C252" w14:textId="77777777" w:rsidR="008B6871" w:rsidRDefault="008B6871">
      <w:pPr>
        <w:pStyle w:val="af"/>
        <w:rPr>
          <w:rFonts w:ascii="STKaiti" w:eastAsia="STKaiti" w:hAnsi="STKaiti" w:cstheme="minorHAnsi"/>
          <w:sz w:val="24"/>
          <w:szCs w:val="24"/>
          <w:lang w:val="en-CA"/>
        </w:rPr>
      </w:pPr>
    </w:p>
    <w:p w14:paraId="070BA534" w14:textId="77777777" w:rsidR="008B6871" w:rsidRDefault="004D40B0">
      <w:pPr>
        <w:pStyle w:val="af"/>
        <w:rPr>
          <w:rFonts w:ascii="STKaiti" w:eastAsia="STKaiti" w:hAnsi="STKaiti" w:cstheme="minorHAnsi"/>
          <w:sz w:val="24"/>
          <w:szCs w:val="24"/>
          <w:lang w:val="en-CA"/>
        </w:rPr>
      </w:pPr>
      <w:r>
        <w:rPr>
          <w:rFonts w:ascii="STKaiti" w:eastAsia="STKaiti" w:hAnsi="STKaiti" w:cstheme="minorHAnsi" w:hint="eastAsia"/>
          <w:sz w:val="24"/>
          <w:szCs w:val="24"/>
          <w:lang w:val="en-CA"/>
        </w:rPr>
        <w:t>加州大学作为世界上发表论文最多的高校之一，管理着3个美国国家实验室，也是享誉全球的顶级实验室，始终走在科研创新的前线，从各实验室走出诸多学界领军人物。大学在美国国家科学院的院士人数和研究所获得发明专利数量超过美国任何大学。</w:t>
      </w:r>
    </w:p>
    <w:p w14:paraId="64CD6519" w14:textId="77777777" w:rsidR="008B6871" w:rsidRDefault="008B6871">
      <w:pPr>
        <w:pStyle w:val="af"/>
        <w:rPr>
          <w:rFonts w:ascii="STKaiti" w:eastAsia="STKaiti" w:hAnsi="STKaiti" w:cstheme="minorHAnsi"/>
          <w:sz w:val="24"/>
          <w:szCs w:val="24"/>
          <w:lang w:val="en-CA"/>
        </w:rPr>
      </w:pPr>
    </w:p>
    <w:p w14:paraId="36AC6C8A" w14:textId="77777777" w:rsidR="008B6871" w:rsidRDefault="004D40B0">
      <w:pPr>
        <w:pStyle w:val="af"/>
        <w:rPr>
          <w:rFonts w:ascii="STKaiti" w:eastAsia="STKaiti" w:hAnsi="STKaiti" w:cstheme="minorHAnsi"/>
          <w:b/>
          <w:bCs/>
          <w:sz w:val="24"/>
          <w:szCs w:val="24"/>
          <w:lang w:val="en-CA"/>
        </w:rPr>
      </w:pPr>
      <w:r>
        <w:rPr>
          <w:rFonts w:ascii="STKaiti" w:eastAsia="STKaiti" w:hAnsi="STKaiti" w:cstheme="minorHAnsi" w:hint="eastAsia"/>
          <w:b/>
          <w:bCs/>
          <w:sz w:val="24"/>
          <w:szCs w:val="24"/>
          <w:lang w:val="en-CA"/>
        </w:rPr>
        <w:t>二、课程简介</w:t>
      </w:r>
    </w:p>
    <w:p w14:paraId="0FCCB8A9" w14:textId="77777777" w:rsidR="008B6871" w:rsidRDefault="008B6871">
      <w:pPr>
        <w:pStyle w:val="af"/>
        <w:rPr>
          <w:rFonts w:ascii="STKaiti" w:eastAsia="STKaiti" w:hAnsi="STKaiti" w:cstheme="minorHAnsi"/>
          <w:sz w:val="24"/>
          <w:szCs w:val="24"/>
          <w:lang w:val="en-CA"/>
        </w:rPr>
      </w:pPr>
    </w:p>
    <w:p w14:paraId="3BD4ECA8" w14:textId="77777777" w:rsidR="008B6871" w:rsidRDefault="004D40B0">
      <w:pPr>
        <w:pStyle w:val="af"/>
        <w:ind w:firstLineChars="200" w:firstLine="480"/>
        <w:rPr>
          <w:rFonts w:ascii="STKaiti" w:eastAsia="STKaiti" w:hAnsi="STKaiti" w:cstheme="minorHAnsi"/>
          <w:sz w:val="24"/>
          <w:szCs w:val="24"/>
          <w:lang w:val="en-CA"/>
        </w:rPr>
      </w:pPr>
      <w:r>
        <w:rPr>
          <w:rFonts w:ascii="STKaiti" w:eastAsia="STKaiti" w:hAnsi="STKaiti" w:cstheme="minorHAnsi" w:hint="eastAsia"/>
          <w:sz w:val="24"/>
          <w:szCs w:val="24"/>
          <w:lang w:val="en-CA"/>
        </w:rPr>
        <w:t>加州大学的</w:t>
      </w:r>
      <w:r>
        <w:rPr>
          <w:rFonts w:ascii="STKaiti" w:eastAsia="STKaiti" w:hAnsi="STKaiti" w:hint="eastAsia"/>
          <w:sz w:val="24"/>
          <w:szCs w:val="24"/>
          <w:shd w:val="clear" w:color="auto" w:fill="FFFFFF"/>
        </w:rPr>
        <w:t>配套设施、师资水平、教学质量、教育支出、科研环境、学科团队等在美国甚至乃至全球都尤为突出，在全世界受到广泛肯定和推崇，每年吸引全球</w:t>
      </w:r>
      <w:r>
        <w:rPr>
          <w:rFonts w:ascii="STKaiti" w:eastAsia="STKaiti" w:hAnsi="STKaiti" w:hint="eastAsia"/>
          <w:sz w:val="24"/>
          <w:szCs w:val="24"/>
          <w:shd w:val="clear" w:color="auto" w:fill="FFFFFF"/>
        </w:rPr>
        <w:lastRenderedPageBreak/>
        <w:t>几十万的学生申请U</w:t>
      </w:r>
      <w:r>
        <w:rPr>
          <w:rFonts w:ascii="STKaiti" w:eastAsia="STKaiti" w:hAnsi="STKaiti"/>
          <w:sz w:val="24"/>
          <w:szCs w:val="24"/>
          <w:shd w:val="clear" w:color="auto" w:fill="FFFFFF"/>
        </w:rPr>
        <w:t xml:space="preserve">Cs, </w:t>
      </w:r>
      <w:r>
        <w:rPr>
          <w:rFonts w:ascii="STKaiti" w:eastAsia="STKaiti" w:hAnsi="STKaiti" w:hint="eastAsia"/>
          <w:sz w:val="24"/>
          <w:szCs w:val="24"/>
          <w:shd w:val="clear" w:color="auto" w:fill="FFFFFF"/>
        </w:rPr>
        <w:t>竞争异常激烈。</w:t>
      </w:r>
      <w:r>
        <w:rPr>
          <w:rFonts w:ascii="STKaiti" w:eastAsia="STKaiti" w:hAnsi="STKaiti" w:cstheme="minorHAnsi" w:hint="eastAsia"/>
          <w:sz w:val="24"/>
          <w:szCs w:val="24"/>
          <w:lang w:val="en-CA"/>
        </w:rPr>
        <w:t>随着世界科学技术的迅猛发展，知识的不断更新，中美大学之间的国际交流将日益深入，各国高层次人才在更多的领域，更广阔的空间相互交流学习，让学术氛围更加的自由和多元，</w:t>
      </w:r>
      <w:r>
        <w:rPr>
          <w:rFonts w:ascii="STKaiti" w:eastAsia="STKaiti" w:hAnsi="STKaiti" w:hint="eastAsia"/>
          <w:sz w:val="24"/>
          <w:szCs w:val="24"/>
          <w:shd w:val="clear" w:color="auto" w:fill="FFFFFF"/>
        </w:rPr>
        <w:t>推动着科学研究的进一步发展。</w:t>
      </w:r>
    </w:p>
    <w:p w14:paraId="7287CAE3" w14:textId="77777777" w:rsidR="008B6871" w:rsidRDefault="004D40B0">
      <w:pPr>
        <w:pStyle w:val="af"/>
        <w:ind w:firstLineChars="200" w:firstLine="480"/>
        <w:rPr>
          <w:rFonts w:ascii="STKaiti" w:eastAsia="STKaiti" w:hAnsi="STKaiti" w:cstheme="minorHAnsi"/>
          <w:sz w:val="24"/>
          <w:szCs w:val="24"/>
          <w:lang w:val="en-CA"/>
        </w:rPr>
      </w:pPr>
      <w:r>
        <w:rPr>
          <w:rFonts w:ascii="STKaiti" w:eastAsia="STKaiti" w:hAnsi="STKaiti" w:cstheme="minorHAnsi" w:hint="eastAsia"/>
          <w:sz w:val="24"/>
          <w:szCs w:val="24"/>
          <w:lang w:val="en-CA"/>
        </w:rPr>
        <w:t>【</w:t>
      </w:r>
      <w:r>
        <w:rPr>
          <w:rFonts w:ascii="STKaiti" w:eastAsia="STKaiti" w:hAnsi="STKaiti" w:cstheme="minorHAnsi"/>
          <w:sz w:val="24"/>
          <w:szCs w:val="24"/>
          <w:lang w:val="en-CA"/>
        </w:rPr>
        <w:t>Higher Education 101: A Guide to Top U.S. Universities</w:t>
      </w:r>
      <w:r>
        <w:rPr>
          <w:rFonts w:ascii="STKaiti" w:eastAsia="STKaiti" w:hAnsi="STKaiti" w:cstheme="minorHAnsi" w:hint="eastAsia"/>
          <w:sz w:val="24"/>
          <w:szCs w:val="24"/>
          <w:lang w:val="en-CA"/>
        </w:rPr>
        <w:t>】是一个由加州大学面向全球各地的本科、研究生、博士、博士后、交换学者而开设的有关加州大学专题课程。</w:t>
      </w:r>
      <w:r>
        <w:rPr>
          <w:rFonts w:ascii="STKaiti" w:eastAsia="STKaiti" w:hAnsi="STKaiti" w:hint="eastAsia"/>
          <w:color w:val="1A1A1A"/>
          <w:sz w:val="24"/>
          <w:szCs w:val="24"/>
          <w:shd w:val="clear" w:color="auto" w:fill="FFFFFF"/>
        </w:rPr>
        <w:t>欢迎全球的国际学生申请、交换或是访问加州大学，为人类的</w:t>
      </w:r>
      <w:r>
        <w:rPr>
          <w:rFonts w:ascii="STKaiti" w:eastAsia="STKaiti" w:hAnsi="STKaiti" w:cstheme="minorHAnsi" w:hint="eastAsia"/>
          <w:sz w:val="24"/>
          <w:szCs w:val="24"/>
          <w:lang w:val="en-CA"/>
        </w:rPr>
        <w:t>科技发展、各国的文化传播、人才交流提供了多样的平台。</w:t>
      </w:r>
      <w:r>
        <w:rPr>
          <w:rFonts w:ascii="STKaiti" w:eastAsia="STKaiti" w:hAnsi="STKaiti" w:cstheme="minorHAnsi" w:hint="eastAsia"/>
          <w:b/>
          <w:bCs/>
          <w:sz w:val="24"/>
          <w:szCs w:val="24"/>
          <w:lang w:val="en-CA"/>
        </w:rPr>
        <w:t>本课程由加州大学在校教授和教师为国际学生提供一手的申请资讯，包括新兴学科方向和专业选择，研、博、交换学者科研项目申请，奖学金的申请，签证类型问题等。</w:t>
      </w:r>
      <w:r>
        <w:rPr>
          <w:rFonts w:ascii="STKaiti" w:eastAsia="STKaiti" w:hAnsi="STKaiti" w:cstheme="minorHAnsi" w:hint="eastAsia"/>
          <w:sz w:val="24"/>
          <w:szCs w:val="24"/>
          <w:lang w:val="en-CA"/>
        </w:rPr>
        <w:t>学生可通过本课程融入和建立国际朋友或导师的学术关系，选择与自己能力和专业相匹配的理想大学，寻找适合自己的有兴趣的研究方向，了解加州大学奖学金的申请。</w:t>
      </w:r>
    </w:p>
    <w:p w14:paraId="5E7F48D8" w14:textId="77777777" w:rsidR="008B6871" w:rsidRDefault="004D40B0">
      <w:pPr>
        <w:pStyle w:val="af"/>
        <w:rPr>
          <w:rFonts w:ascii="STKaiti" w:eastAsia="STKaiti" w:hAnsi="STKaiti" w:cstheme="minorHAnsi"/>
          <w:sz w:val="24"/>
          <w:szCs w:val="24"/>
          <w:lang w:val="en-CA"/>
        </w:rPr>
      </w:pPr>
      <w:r>
        <w:rPr>
          <w:rFonts w:ascii="STKaiti" w:eastAsia="STKaiti" w:hAnsi="STKaiti" w:cstheme="minorHAnsi"/>
          <w:color w:val="222222"/>
          <w:sz w:val="24"/>
          <w:szCs w:val="24"/>
          <w:lang w:val="en-CA"/>
        </w:rPr>
        <w:br/>
      </w:r>
      <w:r>
        <w:rPr>
          <w:rFonts w:ascii="STKaiti" w:eastAsia="STKaiti" w:hAnsi="STKaiti" w:cstheme="minorHAnsi" w:hint="eastAsia"/>
          <w:b/>
          <w:bCs/>
          <w:sz w:val="24"/>
          <w:szCs w:val="24"/>
          <w:lang w:val="en-CA"/>
        </w:rPr>
        <w:t>三</w:t>
      </w:r>
      <w:r>
        <w:rPr>
          <w:rFonts w:ascii="STKaiti" w:eastAsia="STKaiti" w:hAnsi="STKaiti" w:cstheme="minorHAnsi"/>
          <w:b/>
          <w:bCs/>
          <w:sz w:val="24"/>
          <w:szCs w:val="24"/>
          <w:lang w:val="en-CA"/>
        </w:rPr>
        <w:t>、</w:t>
      </w:r>
      <w:r>
        <w:rPr>
          <w:rFonts w:ascii="STKaiti" w:eastAsia="STKaiti" w:hAnsi="STKaiti" w:cstheme="minorHAnsi" w:hint="eastAsia"/>
          <w:b/>
          <w:bCs/>
          <w:sz w:val="24"/>
          <w:szCs w:val="24"/>
          <w:lang w:val="en-CA"/>
        </w:rPr>
        <w:t>课程内容</w:t>
      </w:r>
    </w:p>
    <w:p w14:paraId="541A7357" w14:textId="77777777" w:rsidR="008B6871" w:rsidRPr="00084BE8" w:rsidRDefault="008B6871">
      <w:pPr>
        <w:pStyle w:val="af"/>
        <w:rPr>
          <w:rFonts w:ascii="STKaiti" w:eastAsia="STKaiti" w:hAnsi="STKaiti" w:cstheme="minorHAnsi"/>
          <w:sz w:val="24"/>
          <w:szCs w:val="24"/>
          <w:lang w:val="en-CA"/>
        </w:rPr>
      </w:pPr>
    </w:p>
    <w:p w14:paraId="15C7A786" w14:textId="77777777" w:rsidR="008B6871" w:rsidRPr="00084BE8" w:rsidRDefault="004D40B0">
      <w:pPr>
        <w:widowControl/>
        <w:shd w:val="clear" w:color="auto" w:fill="FFFFFF"/>
        <w:rPr>
          <w:rFonts w:ascii="STKaiti" w:eastAsia="STKaiti" w:hAnsi="STKaiti" w:cstheme="minorHAnsi"/>
          <w:b/>
          <w:bCs/>
          <w:sz w:val="24"/>
          <w:szCs w:val="24"/>
          <w:lang w:val="en-CA" w:eastAsia="zh-CN"/>
        </w:rPr>
      </w:pPr>
      <w:r w:rsidRPr="00084BE8">
        <w:rPr>
          <w:rFonts w:ascii="STKaiti" w:eastAsia="STKaiti" w:hAnsi="STKaiti" w:cstheme="minorHAnsi" w:hint="eastAsia"/>
          <w:b/>
          <w:bCs/>
          <w:sz w:val="24"/>
          <w:szCs w:val="24"/>
          <w:lang w:val="en-CA" w:eastAsia="zh-CN"/>
        </w:rPr>
        <w:t>为了满足全球高校学生的要求，</w:t>
      </w:r>
      <w:r w:rsidRPr="00084BE8">
        <w:rPr>
          <w:rFonts w:ascii="STKaiti" w:eastAsia="STKaiti" w:hAnsi="STKaiti" w:cstheme="minorHAnsi" w:hint="eastAsia"/>
          <w:b/>
          <w:bCs/>
          <w:sz w:val="24"/>
          <w:szCs w:val="24"/>
          <w:lang w:val="en-CA"/>
        </w:rPr>
        <w:t>【</w:t>
      </w:r>
      <w:r w:rsidRPr="00084BE8">
        <w:rPr>
          <w:rFonts w:ascii="STKaiti" w:eastAsia="STKaiti" w:hAnsi="STKaiti" w:cstheme="minorHAnsi"/>
          <w:b/>
          <w:bCs/>
          <w:sz w:val="24"/>
          <w:szCs w:val="24"/>
          <w:lang w:val="en-CA"/>
        </w:rPr>
        <w:t>Higher Education 101: A Guide to Top U.S. Universities</w:t>
      </w:r>
      <w:r w:rsidRPr="00084BE8">
        <w:rPr>
          <w:rFonts w:ascii="STKaiti" w:eastAsia="STKaiti" w:hAnsi="STKaiti" w:cstheme="minorHAnsi" w:hint="eastAsia"/>
          <w:b/>
          <w:bCs/>
          <w:sz w:val="24"/>
          <w:szCs w:val="24"/>
          <w:lang w:val="en-CA"/>
        </w:rPr>
        <w:t>】</w:t>
      </w:r>
      <w:r w:rsidRPr="00084BE8">
        <w:rPr>
          <w:rFonts w:ascii="STKaiti" w:eastAsia="STKaiti" w:hAnsi="STKaiti" w:cstheme="minorHAnsi" w:hint="eastAsia"/>
          <w:b/>
          <w:bCs/>
          <w:sz w:val="24"/>
          <w:szCs w:val="24"/>
          <w:lang w:val="en-CA" w:eastAsia="zh-CN"/>
        </w:rPr>
        <w:t>将会采取录播和网上互动同步进行。课程的每一个模块都涵盖了由加州大学负责签发签证文件的部门解答大家所关心的</w:t>
      </w:r>
      <w:r w:rsidRPr="00084BE8">
        <w:rPr>
          <w:rFonts w:ascii="STKaiti" w:eastAsia="STKaiti" w:hAnsi="STKaiti" w:cstheme="minorHAnsi"/>
          <w:b/>
          <w:bCs/>
          <w:sz w:val="24"/>
          <w:szCs w:val="24"/>
          <w:lang w:val="en-CA" w:eastAsia="zh-CN"/>
        </w:rPr>
        <w:t>B</w:t>
      </w:r>
      <w:r w:rsidRPr="00084BE8">
        <w:rPr>
          <w:rFonts w:ascii="STKaiti" w:eastAsia="STKaiti" w:hAnsi="STKaiti" w:cstheme="minorHAnsi" w:hint="eastAsia"/>
          <w:b/>
          <w:bCs/>
          <w:sz w:val="24"/>
          <w:szCs w:val="24"/>
          <w:lang w:val="en-CA" w:eastAsia="zh-CN"/>
        </w:rPr>
        <w:t>、</w:t>
      </w:r>
      <w:r w:rsidRPr="00084BE8">
        <w:rPr>
          <w:rFonts w:ascii="STKaiti" w:eastAsia="STKaiti" w:hAnsi="STKaiti" w:cstheme="minorHAnsi"/>
          <w:b/>
          <w:bCs/>
          <w:sz w:val="24"/>
          <w:szCs w:val="24"/>
          <w:lang w:val="en-CA" w:eastAsia="zh-CN"/>
        </w:rPr>
        <w:t>F</w:t>
      </w:r>
      <w:r w:rsidRPr="00084BE8">
        <w:rPr>
          <w:rFonts w:ascii="STKaiti" w:eastAsia="STKaiti" w:hAnsi="STKaiti" w:cstheme="minorHAnsi" w:hint="eastAsia"/>
          <w:b/>
          <w:bCs/>
          <w:sz w:val="24"/>
          <w:szCs w:val="24"/>
          <w:lang w:val="en-CA" w:eastAsia="zh-CN"/>
        </w:rPr>
        <w:t>、</w:t>
      </w:r>
      <w:r w:rsidRPr="00084BE8">
        <w:rPr>
          <w:rFonts w:ascii="STKaiti" w:eastAsia="STKaiti" w:hAnsi="STKaiti" w:cstheme="minorHAnsi"/>
          <w:b/>
          <w:bCs/>
          <w:sz w:val="24"/>
          <w:szCs w:val="24"/>
          <w:lang w:val="en-CA" w:eastAsia="zh-CN"/>
        </w:rPr>
        <w:t>J</w:t>
      </w:r>
      <w:r w:rsidRPr="00084BE8">
        <w:rPr>
          <w:rFonts w:ascii="STKaiti" w:eastAsia="STKaiti" w:hAnsi="STKaiti" w:cstheme="minorHAnsi" w:hint="eastAsia"/>
          <w:b/>
          <w:bCs/>
          <w:sz w:val="24"/>
          <w:szCs w:val="24"/>
          <w:lang w:val="en-CA" w:eastAsia="zh-CN"/>
        </w:rPr>
        <w:t>、</w:t>
      </w:r>
      <w:r w:rsidRPr="00084BE8">
        <w:rPr>
          <w:rFonts w:ascii="STKaiti" w:eastAsia="STKaiti" w:hAnsi="STKaiti" w:cstheme="minorHAnsi"/>
          <w:b/>
          <w:bCs/>
          <w:sz w:val="24"/>
          <w:szCs w:val="24"/>
          <w:lang w:val="en-CA" w:eastAsia="zh-CN"/>
        </w:rPr>
        <w:t>H1-B</w:t>
      </w:r>
      <w:r w:rsidRPr="00084BE8">
        <w:rPr>
          <w:rFonts w:ascii="STKaiti" w:eastAsia="STKaiti" w:hAnsi="STKaiti" w:cstheme="minorHAnsi" w:hint="eastAsia"/>
          <w:b/>
          <w:bCs/>
          <w:sz w:val="24"/>
          <w:szCs w:val="24"/>
          <w:lang w:val="en-CA" w:eastAsia="zh-CN"/>
        </w:rPr>
        <w:t>、</w:t>
      </w:r>
      <w:r w:rsidRPr="00084BE8">
        <w:rPr>
          <w:rFonts w:ascii="STKaiti" w:eastAsia="STKaiti" w:hAnsi="STKaiti" w:cstheme="minorHAnsi"/>
          <w:b/>
          <w:bCs/>
          <w:sz w:val="24"/>
          <w:szCs w:val="24"/>
          <w:lang w:val="en-CA" w:eastAsia="zh-CN"/>
        </w:rPr>
        <w:t>OPT</w:t>
      </w:r>
      <w:r w:rsidRPr="00084BE8">
        <w:rPr>
          <w:rFonts w:ascii="STKaiti" w:eastAsia="STKaiti" w:hAnsi="STKaiti" w:cstheme="minorHAnsi" w:hint="eastAsia"/>
          <w:b/>
          <w:bCs/>
          <w:sz w:val="24"/>
          <w:szCs w:val="24"/>
          <w:lang w:val="en-CA" w:eastAsia="zh-CN"/>
        </w:rPr>
        <w:t>签证问题，其中包括很多中国研究生、博士和访问学者所关心的专业选择和签证是否会受限的问题。课程由加州大学的教授、院系部门、录取办公室、在读研究生、辅导员、大学职业规划和实习安排办公室进行授课。</w:t>
      </w:r>
    </w:p>
    <w:p w14:paraId="27728E22" w14:textId="77777777" w:rsidR="008B6871" w:rsidRDefault="008B6871">
      <w:pPr>
        <w:widowControl/>
        <w:shd w:val="clear" w:color="auto" w:fill="FFFFFF"/>
        <w:rPr>
          <w:rFonts w:ascii="STKaiti" w:eastAsia="STKaiti" w:hAnsi="STKaiti" w:cstheme="minorHAnsi"/>
          <w:sz w:val="24"/>
          <w:szCs w:val="24"/>
          <w:lang w:val="en-CA" w:eastAsia="zh-CN"/>
        </w:rPr>
      </w:pPr>
    </w:p>
    <w:p w14:paraId="70C368A5" w14:textId="77777777" w:rsidR="008B6871" w:rsidRDefault="004D40B0">
      <w:pPr>
        <w:pStyle w:val="af"/>
        <w:rPr>
          <w:rFonts w:ascii="STKaiti" w:eastAsia="STKaiti" w:hAnsi="STKaiti" w:cstheme="minorHAnsi"/>
          <w:b/>
          <w:bCs/>
          <w:sz w:val="24"/>
          <w:szCs w:val="24"/>
          <w:lang w:val="en-CA"/>
        </w:rPr>
      </w:pPr>
      <w:r>
        <w:rPr>
          <w:rFonts w:ascii="STKaiti" w:eastAsia="STKaiti" w:hAnsi="STKaiti" w:cstheme="minorHAnsi" w:hint="eastAsia"/>
          <w:b/>
          <w:bCs/>
          <w:sz w:val="24"/>
          <w:szCs w:val="24"/>
          <w:lang w:val="en-CA"/>
        </w:rPr>
        <w:t>课题分为三大部分：</w:t>
      </w:r>
    </w:p>
    <w:p w14:paraId="139267EC" w14:textId="77777777" w:rsidR="008B6871" w:rsidRDefault="004D40B0">
      <w:pPr>
        <w:pStyle w:val="af"/>
        <w:rPr>
          <w:rFonts w:ascii="STKaiti" w:eastAsia="STKaiti" w:hAnsi="STKaiti" w:cstheme="minorHAnsi"/>
          <w:b/>
          <w:bCs/>
          <w:sz w:val="24"/>
          <w:szCs w:val="24"/>
          <w:lang w:val="en-CA"/>
        </w:rPr>
      </w:pPr>
      <w:r>
        <w:rPr>
          <w:rFonts w:ascii="STKaiti" w:eastAsia="STKaiti" w:hAnsi="STKaiti" w:cstheme="minorHAnsi"/>
          <w:b/>
          <w:bCs/>
          <w:sz w:val="24"/>
          <w:szCs w:val="24"/>
          <w:lang w:val="en-CA"/>
        </w:rPr>
        <w:t>P</w:t>
      </w:r>
      <w:r>
        <w:rPr>
          <w:rFonts w:ascii="STKaiti" w:eastAsia="STKaiti" w:hAnsi="STKaiti" w:cstheme="minorHAnsi" w:hint="eastAsia"/>
          <w:b/>
          <w:bCs/>
          <w:sz w:val="24"/>
          <w:szCs w:val="24"/>
          <w:lang w:val="en-CA"/>
        </w:rPr>
        <w:t>a</w:t>
      </w:r>
      <w:r>
        <w:rPr>
          <w:rFonts w:ascii="STKaiti" w:eastAsia="STKaiti" w:hAnsi="STKaiti" w:cstheme="minorHAnsi"/>
          <w:b/>
          <w:bCs/>
          <w:sz w:val="24"/>
          <w:szCs w:val="24"/>
          <w:lang w:val="en-CA"/>
        </w:rPr>
        <w:t>rt 1 :“Showcase Yourself on Your Application”</w:t>
      </w:r>
    </w:p>
    <w:p w14:paraId="72A98473" w14:textId="77777777" w:rsidR="008B6871" w:rsidRDefault="004D40B0">
      <w:pPr>
        <w:pStyle w:val="af"/>
        <w:numPr>
          <w:ilvl w:val="0"/>
          <w:numId w:val="3"/>
        </w:numPr>
        <w:rPr>
          <w:rFonts w:ascii="STKaiti" w:eastAsia="STKaiti" w:hAnsi="STKaiti" w:cstheme="minorHAnsi"/>
          <w:sz w:val="24"/>
          <w:szCs w:val="24"/>
          <w:lang w:val="en-CA"/>
        </w:rPr>
      </w:pPr>
      <w:r>
        <w:rPr>
          <w:rFonts w:ascii="STKaiti" w:eastAsia="STKaiti" w:hAnsi="STKaiti" w:cstheme="minorHAnsi" w:hint="eastAsia"/>
          <w:sz w:val="24"/>
          <w:szCs w:val="24"/>
          <w:lang w:val="en-CA"/>
        </w:rPr>
        <w:t>学习如何从</w:t>
      </w:r>
      <w:r>
        <w:rPr>
          <w:rFonts w:ascii="STKaiti" w:eastAsia="STKaiti" w:hAnsi="STKaiti" w:cstheme="minorHAnsi"/>
          <w:sz w:val="24"/>
          <w:szCs w:val="24"/>
          <w:lang w:val="en-CA"/>
        </w:rPr>
        <w:t>10</w:t>
      </w:r>
      <w:r>
        <w:rPr>
          <w:rFonts w:ascii="STKaiti" w:eastAsia="STKaiti" w:hAnsi="STKaiti" w:cstheme="minorHAnsi" w:hint="eastAsia"/>
          <w:sz w:val="24"/>
          <w:szCs w:val="24"/>
          <w:lang w:val="en-CA"/>
        </w:rPr>
        <w:t>所加州大学里选择合适的专业、科研项目、甚至校园</w:t>
      </w:r>
    </w:p>
    <w:p w14:paraId="6C4B2710" w14:textId="77777777" w:rsidR="008B6871" w:rsidRDefault="004D40B0">
      <w:pPr>
        <w:pStyle w:val="af"/>
        <w:numPr>
          <w:ilvl w:val="0"/>
          <w:numId w:val="3"/>
        </w:numPr>
        <w:rPr>
          <w:rFonts w:ascii="STKaiti" w:eastAsia="STKaiti" w:hAnsi="STKaiti" w:cstheme="minorHAnsi"/>
          <w:sz w:val="24"/>
          <w:szCs w:val="24"/>
          <w:lang w:val="en-CA"/>
        </w:rPr>
      </w:pPr>
      <w:r>
        <w:rPr>
          <w:rFonts w:ascii="STKaiti" w:eastAsia="STKaiti" w:hAnsi="STKaiti" w:cstheme="minorHAnsi"/>
          <w:sz w:val="24"/>
          <w:szCs w:val="24"/>
          <w:lang w:val="en-CA"/>
        </w:rPr>
        <w:t>10</w:t>
      </w:r>
      <w:r>
        <w:rPr>
          <w:rFonts w:ascii="STKaiti" w:eastAsia="STKaiti" w:hAnsi="STKaiti" w:cstheme="minorHAnsi" w:hint="eastAsia"/>
          <w:sz w:val="24"/>
          <w:szCs w:val="24"/>
          <w:lang w:val="en-CA"/>
        </w:rPr>
        <w:t>所加州大学研究生、博士、博士后、交换学者申请的步骤和概况；</w:t>
      </w:r>
    </w:p>
    <w:p w14:paraId="1A26713F" w14:textId="77777777" w:rsidR="008B6871" w:rsidRDefault="004D40B0">
      <w:pPr>
        <w:pStyle w:val="af"/>
        <w:numPr>
          <w:ilvl w:val="0"/>
          <w:numId w:val="3"/>
        </w:numPr>
        <w:rPr>
          <w:rFonts w:ascii="STKaiti" w:eastAsia="STKaiti" w:hAnsi="STKaiti" w:cstheme="minorHAnsi"/>
          <w:sz w:val="24"/>
          <w:szCs w:val="24"/>
          <w:lang w:val="en-CA"/>
        </w:rPr>
      </w:pPr>
      <w:r>
        <w:rPr>
          <w:rFonts w:ascii="STKaiti" w:eastAsia="STKaiti" w:hAnsi="STKaiti" w:cstheme="minorHAnsi" w:hint="eastAsia"/>
          <w:sz w:val="24"/>
          <w:szCs w:val="24"/>
          <w:lang w:val="en-CA"/>
        </w:rPr>
        <w:t>世界各地高校跟加州大学进行的本科和研究生学期访学（ASAP</w:t>
      </w:r>
      <w:r>
        <w:rPr>
          <w:rFonts w:ascii="STKaiti" w:eastAsia="STKaiti" w:hAnsi="STKaiti" w:cstheme="minorHAnsi"/>
          <w:sz w:val="24"/>
          <w:szCs w:val="24"/>
          <w:lang w:val="en-CA"/>
        </w:rPr>
        <w:t xml:space="preserve"> </w:t>
      </w:r>
      <w:r>
        <w:rPr>
          <w:rFonts w:ascii="STKaiti" w:eastAsia="STKaiti" w:hAnsi="STKaiti" w:cstheme="minorHAnsi" w:hint="eastAsia"/>
          <w:sz w:val="24"/>
          <w:szCs w:val="24"/>
          <w:lang w:val="en-CA"/>
        </w:rPr>
        <w:t>和 Grad</w:t>
      </w:r>
      <w:r>
        <w:rPr>
          <w:rFonts w:ascii="STKaiti" w:eastAsia="STKaiti" w:hAnsi="STKaiti" w:cstheme="minorHAnsi"/>
          <w:sz w:val="24"/>
          <w:szCs w:val="24"/>
          <w:lang w:val="en-CA"/>
        </w:rPr>
        <w:t xml:space="preserve"> </w:t>
      </w:r>
      <w:r>
        <w:rPr>
          <w:rFonts w:ascii="STKaiti" w:eastAsia="STKaiti" w:hAnsi="STKaiti" w:cstheme="minorHAnsi" w:hint="eastAsia"/>
          <w:sz w:val="24"/>
          <w:szCs w:val="24"/>
          <w:lang w:val="en-CA"/>
        </w:rPr>
        <w:t>ASAP）、科研实习、交换学者程序；</w:t>
      </w:r>
    </w:p>
    <w:p w14:paraId="4FD34F09" w14:textId="77777777" w:rsidR="008B6871" w:rsidRDefault="004D40B0">
      <w:pPr>
        <w:pStyle w:val="af"/>
        <w:numPr>
          <w:ilvl w:val="0"/>
          <w:numId w:val="3"/>
        </w:numPr>
        <w:rPr>
          <w:rFonts w:ascii="STKaiti" w:eastAsia="STKaiti" w:hAnsi="STKaiti" w:cstheme="minorHAnsi"/>
          <w:sz w:val="24"/>
          <w:szCs w:val="24"/>
          <w:lang w:val="en-CA"/>
        </w:rPr>
      </w:pPr>
      <w:r>
        <w:rPr>
          <w:rFonts w:ascii="STKaiti" w:eastAsia="STKaiti" w:hAnsi="STKaiti" w:cstheme="minorHAnsi" w:hint="eastAsia"/>
          <w:sz w:val="24"/>
          <w:szCs w:val="24"/>
          <w:lang w:val="en-CA"/>
        </w:rPr>
        <w:t>各类给予国际学生的奖学金、助研收入、助教工资、生活和住宿费用、各校园安全性比较；</w:t>
      </w:r>
    </w:p>
    <w:p w14:paraId="788BDB3E" w14:textId="77777777" w:rsidR="008B6871" w:rsidRDefault="008B6871">
      <w:pPr>
        <w:pStyle w:val="af"/>
        <w:ind w:left="420"/>
        <w:rPr>
          <w:rFonts w:ascii="STKaiti" w:eastAsia="STKaiti" w:hAnsi="STKaiti" w:cstheme="minorHAnsi"/>
          <w:sz w:val="24"/>
          <w:szCs w:val="24"/>
          <w:lang w:val="en-CA"/>
        </w:rPr>
      </w:pPr>
    </w:p>
    <w:p w14:paraId="2866C499" w14:textId="77777777" w:rsidR="008B6871" w:rsidRDefault="004D40B0">
      <w:pPr>
        <w:pStyle w:val="af"/>
        <w:rPr>
          <w:rFonts w:ascii="STKaiti" w:eastAsia="STKaiti" w:hAnsi="STKaiti" w:cstheme="minorHAnsi"/>
          <w:b/>
          <w:bCs/>
          <w:sz w:val="24"/>
          <w:szCs w:val="24"/>
          <w:lang w:val="en-CA"/>
        </w:rPr>
      </w:pPr>
      <w:r>
        <w:rPr>
          <w:rFonts w:ascii="STKaiti" w:eastAsia="STKaiti" w:hAnsi="STKaiti" w:cstheme="minorHAnsi"/>
          <w:b/>
          <w:bCs/>
          <w:sz w:val="24"/>
          <w:szCs w:val="24"/>
          <w:lang w:val="en-CA"/>
        </w:rPr>
        <w:t>Part 2 : “Picking the Right Program”</w:t>
      </w:r>
    </w:p>
    <w:p w14:paraId="0990EACA"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t>专业选择：理科 </w:t>
      </w:r>
      <w:r>
        <w:rPr>
          <w:rFonts w:ascii="STKaiti" w:eastAsia="STKaiti" w:hAnsi="STKaiti" w:cstheme="minorHAnsi"/>
          <w:sz w:val="24"/>
          <w:szCs w:val="24"/>
          <w:lang w:val="en-CA"/>
        </w:rPr>
        <w:t>vs</w:t>
      </w:r>
      <w:r>
        <w:rPr>
          <w:rFonts w:ascii="STKaiti" w:eastAsia="STKaiti" w:hAnsi="STKaiti" w:cstheme="minorHAnsi" w:hint="eastAsia"/>
          <w:sz w:val="24"/>
          <w:szCs w:val="24"/>
          <w:lang w:val="en-CA"/>
        </w:rPr>
        <w:t>文科</w:t>
      </w:r>
      <w:r>
        <w:rPr>
          <w:rFonts w:ascii="STKaiti" w:eastAsia="STKaiti" w:hAnsi="STKaiti" w:cstheme="minorHAnsi"/>
          <w:sz w:val="24"/>
          <w:szCs w:val="24"/>
          <w:lang w:val="en-CA"/>
        </w:rPr>
        <w:t>vs</w:t>
      </w:r>
      <w:r>
        <w:rPr>
          <w:rFonts w:ascii="STKaiti" w:eastAsia="STKaiti" w:hAnsi="STKaiti" w:cstheme="minorHAnsi" w:hint="eastAsia"/>
          <w:sz w:val="24"/>
          <w:szCs w:val="24"/>
          <w:lang w:val="en-CA"/>
        </w:rPr>
        <w:t>商科</w:t>
      </w:r>
      <w:r>
        <w:rPr>
          <w:rFonts w:ascii="STKaiti" w:eastAsia="STKaiti" w:hAnsi="STKaiti" w:cstheme="minorHAnsi"/>
          <w:sz w:val="24"/>
          <w:szCs w:val="24"/>
          <w:lang w:val="en-CA"/>
        </w:rPr>
        <w:t>vs</w:t>
      </w:r>
      <w:r>
        <w:rPr>
          <w:rFonts w:ascii="STKaiti" w:eastAsia="STKaiti" w:hAnsi="STKaiti" w:cstheme="minorHAnsi" w:hint="eastAsia"/>
          <w:sz w:val="24"/>
          <w:szCs w:val="24"/>
          <w:lang w:val="en-CA"/>
        </w:rPr>
        <w:t>跨学科；</w:t>
      </w:r>
    </w:p>
    <w:p w14:paraId="178C0C9F"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t>加州大学研究生专业亲自讲授部分专业科研课题；</w:t>
      </w:r>
    </w:p>
    <w:p w14:paraId="72CCDCF1"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t>新形势下加州大学各种课程教学科技、网课、课程参与、教授要求；</w:t>
      </w:r>
    </w:p>
    <w:p w14:paraId="3844F7B2" w14:textId="77777777" w:rsidR="008B6871" w:rsidRDefault="008B6871">
      <w:pPr>
        <w:pStyle w:val="af"/>
        <w:ind w:left="420"/>
        <w:rPr>
          <w:rFonts w:ascii="STKaiti" w:eastAsia="STKaiti" w:hAnsi="STKaiti" w:cstheme="minorHAnsi"/>
          <w:sz w:val="24"/>
          <w:szCs w:val="24"/>
          <w:lang w:val="en-CA"/>
        </w:rPr>
      </w:pPr>
    </w:p>
    <w:p w14:paraId="48DF421A" w14:textId="77777777" w:rsidR="008B6871" w:rsidRDefault="004D40B0">
      <w:pPr>
        <w:pStyle w:val="af"/>
        <w:rPr>
          <w:rFonts w:ascii="STKaiti" w:eastAsia="STKaiti" w:hAnsi="STKaiti" w:cstheme="minorHAnsi"/>
          <w:b/>
          <w:bCs/>
          <w:sz w:val="24"/>
          <w:szCs w:val="24"/>
          <w:lang w:val="en-CA"/>
        </w:rPr>
      </w:pPr>
      <w:r>
        <w:rPr>
          <w:rFonts w:ascii="STKaiti" w:eastAsia="STKaiti" w:hAnsi="STKaiti" w:cstheme="minorHAnsi"/>
          <w:b/>
          <w:bCs/>
          <w:sz w:val="24"/>
          <w:szCs w:val="24"/>
          <w:lang w:val="en-CA"/>
        </w:rPr>
        <w:t>Part 3 :  “A Closer Look at Departments”</w:t>
      </w:r>
    </w:p>
    <w:p w14:paraId="37F7C280"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t>各专业院系研究生、校友、教授阐述加州大学科研机会；</w:t>
      </w:r>
    </w:p>
    <w:p w14:paraId="36ED8749"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t>物色合适的研究生和博士导师、访问学者机会；</w:t>
      </w:r>
    </w:p>
    <w:p w14:paraId="516BCCBE"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hint="eastAsia"/>
          <w:sz w:val="24"/>
          <w:szCs w:val="24"/>
          <w:lang w:val="en-CA"/>
        </w:rPr>
        <w:lastRenderedPageBreak/>
        <w:t>加州大学</w:t>
      </w:r>
      <w:r>
        <w:rPr>
          <w:rFonts w:ascii="STKaiti" w:eastAsia="STKaiti" w:hAnsi="STKaiti" w:cstheme="minorHAnsi"/>
          <w:sz w:val="24"/>
          <w:szCs w:val="24"/>
          <w:lang w:val="en-CA"/>
        </w:rPr>
        <w:t>vs</w:t>
      </w:r>
      <w:r>
        <w:rPr>
          <w:rFonts w:ascii="STKaiti" w:eastAsia="STKaiti" w:hAnsi="STKaiti" w:cstheme="minorHAnsi" w:hint="eastAsia"/>
          <w:sz w:val="24"/>
          <w:szCs w:val="24"/>
          <w:lang w:val="en-CA"/>
        </w:rPr>
        <w:t>其它顶尖美国大学的研、博、交换学者科研项目；</w:t>
      </w:r>
    </w:p>
    <w:p w14:paraId="2F9A6AF8" w14:textId="77777777" w:rsidR="008B6871" w:rsidRDefault="004D40B0">
      <w:pPr>
        <w:pStyle w:val="af"/>
        <w:numPr>
          <w:ilvl w:val="0"/>
          <w:numId w:val="4"/>
        </w:numPr>
        <w:rPr>
          <w:rFonts w:ascii="STKaiti" w:eastAsia="STKaiti" w:hAnsi="STKaiti" w:cstheme="minorHAnsi"/>
          <w:sz w:val="24"/>
          <w:szCs w:val="24"/>
          <w:lang w:val="en-CA"/>
        </w:rPr>
      </w:pPr>
      <w:r>
        <w:rPr>
          <w:rFonts w:ascii="STKaiti" w:eastAsia="STKaiti" w:hAnsi="STKaiti" w:cstheme="minorHAnsi"/>
          <w:sz w:val="24"/>
          <w:szCs w:val="24"/>
          <w:lang w:val="en-CA"/>
        </w:rPr>
        <w:t>UCI</w:t>
      </w:r>
      <w:r>
        <w:rPr>
          <w:rFonts w:ascii="STKaiti" w:eastAsia="STKaiti" w:hAnsi="STKaiti" w:cstheme="minorHAnsi" w:hint="eastAsia"/>
          <w:sz w:val="24"/>
          <w:szCs w:val="24"/>
          <w:lang w:val="en-CA"/>
        </w:rPr>
        <w:t>自然科学院主讲本专业科研方向；</w:t>
      </w:r>
    </w:p>
    <w:p w14:paraId="5B843F14" w14:textId="01C6A60D" w:rsidR="008B6871" w:rsidRDefault="004D40B0" w:rsidP="008A7939">
      <w:pPr>
        <w:widowControl/>
        <w:shd w:val="clear" w:color="auto" w:fill="FFFFFF"/>
        <w:rPr>
          <w:rFonts w:ascii="Calibri" w:eastAsia="SimSun" w:hAnsi="Calibri" w:cs="Calibri"/>
          <w:color w:val="000000"/>
          <w:sz w:val="24"/>
          <w:szCs w:val="24"/>
          <w:lang w:eastAsia="zh-CN"/>
        </w:rPr>
      </w:pPr>
      <w:r>
        <w:rPr>
          <w:rFonts w:ascii="Calibri" w:eastAsia="SimSun" w:hAnsi="Calibri" w:cs="Calibri"/>
          <w:color w:val="000000"/>
          <w:sz w:val="24"/>
          <w:szCs w:val="24"/>
          <w:lang w:eastAsia="zh-CN"/>
        </w:rPr>
        <w:t> </w:t>
      </w:r>
      <w:r>
        <w:rPr>
          <w:rFonts w:ascii="STKaiti" w:eastAsia="STKaiti" w:hAnsi="STKaiti" w:cstheme="minorHAnsi"/>
          <w:color w:val="222222"/>
          <w:sz w:val="24"/>
          <w:szCs w:val="24"/>
          <w:lang w:val="en-CA" w:eastAsia="zh-CN"/>
        </w:rPr>
        <w:br/>
      </w:r>
      <w:r>
        <w:rPr>
          <w:rFonts w:ascii="STKaiti" w:eastAsia="STKaiti" w:hAnsi="STKaiti" w:cstheme="minorHAnsi" w:hint="eastAsia"/>
          <w:b/>
          <w:bCs/>
          <w:color w:val="222222"/>
          <w:sz w:val="24"/>
          <w:szCs w:val="24"/>
          <w:lang w:val="en-CA" w:eastAsia="zh-CN"/>
        </w:rPr>
        <w:t>四</w:t>
      </w:r>
      <w:r>
        <w:rPr>
          <w:rFonts w:ascii="STKaiti" w:eastAsia="STKaiti" w:hAnsi="STKaiti" w:cstheme="minorHAnsi"/>
          <w:b/>
          <w:bCs/>
          <w:color w:val="222222"/>
          <w:sz w:val="24"/>
          <w:szCs w:val="24"/>
          <w:lang w:val="en-CA"/>
        </w:rPr>
        <w:t xml:space="preserve">. </w:t>
      </w:r>
      <w:r>
        <w:rPr>
          <w:rFonts w:ascii="STKaiti" w:eastAsia="STKaiti" w:hAnsi="STKaiti" w:cstheme="minorHAnsi" w:hint="eastAsia"/>
          <w:b/>
          <w:bCs/>
          <w:color w:val="222222"/>
          <w:sz w:val="24"/>
          <w:szCs w:val="24"/>
          <w:lang w:val="en-CA" w:eastAsia="zh-CN"/>
        </w:rPr>
        <w:t>入学要求</w:t>
      </w:r>
    </w:p>
    <w:p w14:paraId="3CDCF33A" w14:textId="77777777" w:rsidR="008A7939" w:rsidRPr="008A7939" w:rsidRDefault="008A7939" w:rsidP="008A7939">
      <w:pPr>
        <w:widowControl/>
        <w:shd w:val="clear" w:color="auto" w:fill="FFFFFF"/>
        <w:rPr>
          <w:rFonts w:ascii="Calibri" w:eastAsia="SimSun" w:hAnsi="Calibri" w:cs="Calibri"/>
          <w:color w:val="000000"/>
          <w:sz w:val="24"/>
          <w:szCs w:val="24"/>
          <w:lang w:eastAsia="zh-CN"/>
        </w:rPr>
      </w:pPr>
    </w:p>
    <w:p w14:paraId="7B74C35F" w14:textId="77777777" w:rsidR="008B6871" w:rsidRPr="00F35EFE" w:rsidRDefault="004D40B0">
      <w:pPr>
        <w:pStyle w:val="ae"/>
        <w:widowControl/>
        <w:numPr>
          <w:ilvl w:val="0"/>
          <w:numId w:val="5"/>
        </w:numPr>
        <w:spacing w:after="200" w:line="276" w:lineRule="auto"/>
        <w:contextualSpacing/>
        <w:rPr>
          <w:rFonts w:ascii="STKaiti" w:eastAsia="STKaiti" w:hAnsi="STKaiti" w:cstheme="minorHAnsi"/>
          <w:b/>
          <w:bCs/>
          <w:smallCaps/>
          <w:sz w:val="24"/>
          <w:szCs w:val="24"/>
          <w:lang w:eastAsia="zh-CN"/>
        </w:rPr>
      </w:pPr>
      <w:r>
        <w:rPr>
          <w:rFonts w:ascii="STKaiti" w:eastAsia="STKaiti" w:hAnsi="STKaiti" w:cstheme="minorHAnsi" w:hint="eastAsia"/>
          <w:smallCaps/>
          <w:sz w:val="24"/>
          <w:szCs w:val="24"/>
          <w:lang w:eastAsia="zh-CN"/>
        </w:rPr>
        <w:t>语言要求：通过C</w:t>
      </w:r>
      <w:r>
        <w:rPr>
          <w:rFonts w:ascii="STKaiti" w:eastAsia="STKaiti" w:hAnsi="STKaiti" w:cstheme="minorHAnsi"/>
          <w:smallCaps/>
          <w:sz w:val="24"/>
          <w:szCs w:val="24"/>
          <w:lang w:eastAsia="zh-CN"/>
        </w:rPr>
        <w:t>ET4</w:t>
      </w:r>
      <w:r>
        <w:rPr>
          <w:rFonts w:ascii="STKaiti" w:eastAsia="STKaiti" w:hAnsi="STKaiti" w:cstheme="minorHAnsi" w:hint="eastAsia"/>
          <w:smallCaps/>
          <w:sz w:val="24"/>
          <w:szCs w:val="24"/>
          <w:lang w:eastAsia="zh-CN"/>
        </w:rPr>
        <w:t>/</w:t>
      </w:r>
      <w:r>
        <w:rPr>
          <w:rFonts w:ascii="STKaiti" w:eastAsia="STKaiti" w:hAnsi="STKaiti" w:cstheme="minorHAnsi"/>
          <w:smallCaps/>
          <w:sz w:val="24"/>
          <w:szCs w:val="24"/>
          <w:lang w:eastAsia="zh-CN"/>
        </w:rPr>
        <w:t>CET6</w:t>
      </w:r>
      <w:r>
        <w:rPr>
          <w:rFonts w:ascii="STKaiti" w:eastAsia="STKaiti" w:hAnsi="STKaiti" w:cstheme="minorHAnsi" w:hint="eastAsia"/>
          <w:smallCaps/>
          <w:sz w:val="24"/>
          <w:szCs w:val="24"/>
          <w:lang w:eastAsia="zh-CN"/>
        </w:rPr>
        <w:t>，或雅思6.0，学生自我评估，</w:t>
      </w:r>
      <w:r w:rsidRPr="00F35EFE">
        <w:rPr>
          <w:rFonts w:ascii="STKaiti" w:eastAsia="STKaiti" w:hAnsi="STKaiti" w:cstheme="minorHAnsi" w:hint="eastAsia"/>
          <w:b/>
          <w:bCs/>
          <w:smallCaps/>
          <w:sz w:val="24"/>
          <w:szCs w:val="24"/>
          <w:lang w:eastAsia="zh-CN"/>
        </w:rPr>
        <w:t>不需要提供语言成绩</w:t>
      </w:r>
    </w:p>
    <w:p w14:paraId="1B2F4C8B" w14:textId="42C944D3" w:rsidR="008B6871" w:rsidRPr="00AB2FF2" w:rsidRDefault="004D40B0" w:rsidP="00AB2FF2">
      <w:pPr>
        <w:rPr>
          <w:rFonts w:ascii="STKaiti" w:eastAsia="STKaiti" w:hAnsi="STKaiti" w:cstheme="minorHAnsi"/>
          <w:color w:val="222222"/>
          <w:sz w:val="24"/>
          <w:szCs w:val="24"/>
          <w:lang w:eastAsia="zh-CN"/>
        </w:rPr>
      </w:pPr>
      <w:r>
        <w:rPr>
          <w:rFonts w:ascii="STKaiti" w:eastAsia="STKaiti" w:hAnsi="STKaiti" w:cstheme="minorHAnsi" w:hint="eastAsia"/>
          <w:b/>
          <w:color w:val="222222"/>
          <w:sz w:val="24"/>
          <w:szCs w:val="24"/>
          <w:lang w:eastAsia="zh-CN"/>
        </w:rPr>
        <w:t>*</w:t>
      </w:r>
      <w:r>
        <w:rPr>
          <w:rFonts w:ascii="STKaiti" w:eastAsia="STKaiti" w:hAnsi="STKaiti" w:cstheme="minorHAnsi" w:hint="eastAsia"/>
          <w:color w:val="222222"/>
          <w:sz w:val="24"/>
          <w:szCs w:val="24"/>
          <w:lang w:eastAsia="zh-CN"/>
        </w:rPr>
        <w:t>截止日期：建议提前至少2周以上递交申请。</w:t>
      </w:r>
    </w:p>
    <w:p w14:paraId="2A9F77F2" w14:textId="12F376CC" w:rsidR="00AB2FF2" w:rsidRDefault="004D40B0">
      <w:pPr>
        <w:spacing w:beforeLines="50" w:before="120"/>
        <w:rPr>
          <w:rFonts w:ascii="STKaiti" w:eastAsia="STKaiti" w:hAnsi="STKaiti" w:cstheme="minorHAnsi"/>
          <w:b/>
          <w:bCs/>
          <w:color w:val="222222"/>
          <w:sz w:val="24"/>
          <w:szCs w:val="24"/>
          <w:lang w:val="en-CA" w:eastAsia="zh-CN"/>
        </w:rPr>
      </w:pPr>
      <w:r w:rsidRPr="00AB2FF2">
        <w:rPr>
          <w:rFonts w:ascii="STKaiti" w:eastAsia="STKaiti" w:hAnsi="STKaiti" w:cstheme="minorHAnsi" w:hint="eastAsia"/>
          <w:b/>
          <w:bCs/>
          <w:sz w:val="24"/>
          <w:szCs w:val="24"/>
          <w:lang w:val="en-CA" w:eastAsia="zh-CN"/>
        </w:rPr>
        <w:t>五</w:t>
      </w:r>
      <w:r w:rsidRPr="00AB2FF2">
        <w:rPr>
          <w:rFonts w:ascii="STKaiti" w:eastAsia="STKaiti" w:hAnsi="STKaiti" w:cstheme="minorHAnsi"/>
          <w:b/>
          <w:bCs/>
          <w:sz w:val="24"/>
          <w:szCs w:val="24"/>
          <w:lang w:val="en-CA" w:eastAsia="zh-CN"/>
        </w:rPr>
        <w:t>.</w:t>
      </w:r>
      <w:r w:rsidRPr="00AB2FF2">
        <w:rPr>
          <w:rFonts w:ascii="STKaiti" w:eastAsia="STKaiti" w:hAnsi="STKaiti" w:cstheme="minorHAnsi" w:hint="eastAsia"/>
          <w:b/>
          <w:bCs/>
          <w:color w:val="222222"/>
          <w:sz w:val="24"/>
          <w:szCs w:val="24"/>
          <w:lang w:val="en-CA" w:eastAsia="zh-CN"/>
        </w:rPr>
        <w:t>开学日期</w:t>
      </w:r>
      <w:r w:rsidR="00B660B7" w:rsidRPr="00AB2FF2">
        <w:rPr>
          <w:rFonts w:ascii="STKaiti" w:eastAsia="STKaiti" w:hAnsi="STKaiti" w:cstheme="minorHAnsi" w:hint="eastAsia"/>
          <w:b/>
          <w:bCs/>
          <w:color w:val="222222"/>
          <w:sz w:val="24"/>
          <w:szCs w:val="24"/>
          <w:lang w:val="en-CA" w:eastAsia="zh-CN"/>
        </w:rPr>
        <w:t>及课程安排</w:t>
      </w:r>
      <w:r w:rsidRPr="00AB2FF2">
        <w:rPr>
          <w:rFonts w:ascii="STKaiti" w:eastAsia="STKaiti" w:hAnsi="STKaiti" w:cstheme="minorHAnsi" w:hint="eastAsia"/>
          <w:b/>
          <w:bCs/>
          <w:color w:val="222222"/>
          <w:sz w:val="24"/>
          <w:szCs w:val="24"/>
          <w:lang w:val="en-CA" w:eastAsia="zh-CN"/>
        </w:rPr>
        <w:t>（</w:t>
      </w:r>
      <w:r w:rsidR="00B50D84" w:rsidRPr="00AB2FF2">
        <w:rPr>
          <w:rFonts w:ascii="STKaiti" w:eastAsia="STKaiti" w:hAnsi="STKaiti" w:cstheme="minorHAnsi" w:hint="eastAsia"/>
          <w:b/>
          <w:bCs/>
          <w:color w:val="222222"/>
          <w:sz w:val="24"/>
          <w:szCs w:val="24"/>
          <w:lang w:val="en-CA" w:eastAsia="zh-CN"/>
        </w:rPr>
        <w:t>北京时间24小时制</w:t>
      </w:r>
      <w:r w:rsidRPr="00AB2FF2">
        <w:rPr>
          <w:rFonts w:ascii="STKaiti" w:eastAsia="STKaiti" w:hAnsi="STKaiti" w:cstheme="minorHAnsi" w:hint="eastAsia"/>
          <w:b/>
          <w:bCs/>
          <w:color w:val="222222"/>
          <w:sz w:val="24"/>
          <w:szCs w:val="24"/>
          <w:lang w:val="en-CA" w:eastAsia="zh-CN"/>
        </w:rPr>
        <w:t>）</w:t>
      </w:r>
    </w:p>
    <w:p w14:paraId="21213306" w14:textId="77777777" w:rsidR="00EA2799" w:rsidRPr="00AB2FF2" w:rsidRDefault="00EA2799">
      <w:pPr>
        <w:spacing w:beforeLines="50" w:before="120"/>
        <w:rPr>
          <w:rFonts w:ascii="STKaiti" w:eastAsia="STKaiti" w:hAnsi="STKaiti" w:cstheme="minorHAnsi"/>
          <w:b/>
          <w:bCs/>
          <w:color w:val="222222"/>
          <w:sz w:val="24"/>
          <w:szCs w:val="24"/>
          <w:lang w:val="en-CA" w:eastAsia="zh-CN"/>
        </w:rPr>
      </w:pPr>
    </w:p>
    <w:tbl>
      <w:tblPr>
        <w:tblStyle w:val="ab"/>
        <w:tblW w:w="0" w:type="auto"/>
        <w:tblInd w:w="562" w:type="dxa"/>
        <w:tblLook w:val="04A0" w:firstRow="1" w:lastRow="0" w:firstColumn="1" w:lastColumn="0" w:noHBand="0" w:noVBand="1"/>
      </w:tblPr>
      <w:tblGrid>
        <w:gridCol w:w="7655"/>
      </w:tblGrid>
      <w:tr w:rsidR="008A7939" w14:paraId="71E92728" w14:textId="77777777" w:rsidTr="0045362C">
        <w:trPr>
          <w:trHeight w:val="364"/>
        </w:trPr>
        <w:tc>
          <w:tcPr>
            <w:tcW w:w="7655" w:type="dxa"/>
          </w:tcPr>
          <w:p w14:paraId="157EDAF2" w14:textId="361D144C" w:rsidR="008A7939" w:rsidRPr="00951ED6" w:rsidRDefault="008A7939" w:rsidP="0045362C">
            <w:pPr>
              <w:spacing w:beforeLines="50" w:before="120"/>
              <w:jc w:val="center"/>
              <w:rPr>
                <w:rFonts w:ascii="STKaiti" w:eastAsia="STKaiti" w:hAnsi="STKaiti" w:cstheme="minorHAnsi"/>
                <w:b/>
                <w:bCs/>
                <w:color w:val="222222"/>
                <w:sz w:val="21"/>
                <w:szCs w:val="21"/>
                <w:lang w:eastAsia="zh-CN"/>
              </w:rPr>
            </w:pPr>
            <w:r>
              <w:rPr>
                <w:rFonts w:ascii="STKaiti" w:eastAsia="STKaiti" w:hAnsi="STKaiti" w:cstheme="minorHAnsi"/>
                <w:b/>
                <w:bCs/>
                <w:color w:val="222222"/>
                <w:sz w:val="21"/>
                <w:szCs w:val="21"/>
                <w:lang w:eastAsia="zh-CN"/>
              </w:rPr>
              <w:t xml:space="preserve">Part 1:  </w:t>
            </w:r>
            <w:r>
              <w:rPr>
                <w:rFonts w:ascii="STKaiti" w:eastAsia="STKaiti" w:hAnsi="STKaiti" w:cstheme="minorHAnsi" w:hint="eastAsia"/>
                <w:b/>
                <w:bCs/>
                <w:color w:val="222222"/>
                <w:sz w:val="21"/>
                <w:szCs w:val="21"/>
                <w:lang w:eastAsia="zh-CN"/>
              </w:rPr>
              <w:t>2020年9</w:t>
            </w:r>
            <w:r>
              <w:rPr>
                <w:rFonts w:ascii="STKaiti" w:eastAsia="STKaiti" w:hAnsi="STKaiti" w:cstheme="minorHAnsi"/>
                <w:b/>
                <w:bCs/>
                <w:color w:val="222222"/>
                <w:sz w:val="21"/>
                <w:szCs w:val="21"/>
                <w:lang w:eastAsia="zh-CN"/>
              </w:rPr>
              <w:t>月</w:t>
            </w:r>
            <w:r>
              <w:rPr>
                <w:rFonts w:ascii="STKaiti" w:eastAsia="STKaiti" w:hAnsi="STKaiti" w:cstheme="minorHAnsi" w:hint="eastAsia"/>
                <w:b/>
                <w:bCs/>
                <w:color w:val="222222"/>
                <w:sz w:val="21"/>
                <w:szCs w:val="21"/>
                <w:lang w:eastAsia="zh-CN"/>
              </w:rPr>
              <w:t>9日</w:t>
            </w:r>
            <w:r>
              <w:rPr>
                <w:rFonts w:ascii="STKaiti" w:eastAsia="STKaiti" w:hAnsi="STKaiti" w:cstheme="minorHAnsi"/>
                <w:b/>
                <w:bCs/>
                <w:color w:val="222222"/>
                <w:sz w:val="21"/>
                <w:szCs w:val="21"/>
                <w:lang w:eastAsia="zh-CN"/>
              </w:rPr>
              <w:t>-2</w:t>
            </w:r>
            <w:r>
              <w:rPr>
                <w:rFonts w:ascii="STKaiti" w:eastAsia="STKaiti" w:hAnsi="STKaiti" w:cstheme="minorHAnsi" w:hint="eastAsia"/>
                <w:b/>
                <w:bCs/>
                <w:color w:val="222222"/>
                <w:sz w:val="21"/>
                <w:szCs w:val="21"/>
                <w:lang w:eastAsia="zh-CN"/>
              </w:rPr>
              <w:t>6</w:t>
            </w:r>
            <w:r>
              <w:rPr>
                <w:rFonts w:ascii="STKaiti" w:eastAsia="STKaiti" w:hAnsi="STKaiti" w:cstheme="minorHAnsi"/>
                <w:b/>
                <w:bCs/>
                <w:color w:val="222222"/>
                <w:sz w:val="21"/>
                <w:szCs w:val="21"/>
                <w:lang w:eastAsia="zh-CN"/>
              </w:rPr>
              <w:t>日</w:t>
            </w:r>
          </w:p>
        </w:tc>
      </w:tr>
      <w:tr w:rsidR="007D41D5" w14:paraId="7170B911" w14:textId="77777777" w:rsidTr="0045362C">
        <w:trPr>
          <w:trHeight w:val="2057"/>
        </w:trPr>
        <w:tc>
          <w:tcPr>
            <w:tcW w:w="7655" w:type="dxa"/>
          </w:tcPr>
          <w:p w14:paraId="2346AC02" w14:textId="11EBEC8C" w:rsidR="007D41D5" w:rsidRPr="001C0035" w:rsidRDefault="007D41D5" w:rsidP="0045362C">
            <w:pPr>
              <w:autoSpaceDE w:val="0"/>
              <w:autoSpaceDN w:val="0"/>
              <w:adjustRightInd w:val="0"/>
              <w:spacing w:line="276" w:lineRule="auto"/>
              <w:rPr>
                <w:rFonts w:ascii="STKaiti" w:eastAsia="STKaiti" w:hAnsi="STKaiti" w:cstheme="minorHAnsi"/>
                <w:color w:val="222222"/>
                <w:sz w:val="21"/>
                <w:szCs w:val="21"/>
                <w:lang w:eastAsia="zh-CN"/>
              </w:rPr>
            </w:pP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月</w:t>
            </w: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日</w:t>
            </w:r>
            <w:r w:rsidRPr="001C0035">
              <w:rPr>
                <w:rFonts w:ascii="STKaiti" w:eastAsia="STKaiti" w:hAnsi="STKaiti" w:cstheme="minorHAnsi" w:hint="eastAsia"/>
                <w:color w:val="222222"/>
                <w:sz w:val="21"/>
                <w:szCs w:val="21"/>
                <w:lang w:eastAsia="zh-CN"/>
              </w:rPr>
              <w:t xml:space="preserve"> </w:t>
            </w:r>
            <w:r w:rsidRPr="001C0035">
              <w:rPr>
                <w:rFonts w:ascii="STKaiti" w:eastAsia="STKaiti" w:hAnsi="STKaiti" w:cstheme="minorHAnsi"/>
                <w:color w:val="222222"/>
                <w:sz w:val="21"/>
                <w:szCs w:val="21"/>
                <w:lang w:eastAsia="zh-CN"/>
              </w:rPr>
              <w:t xml:space="preserve">  7:00-8:00</w:t>
            </w:r>
          </w:p>
          <w:p w14:paraId="69419740" w14:textId="22DE7667" w:rsidR="007D41D5" w:rsidRPr="001C0035" w:rsidRDefault="007D41D5" w:rsidP="0045362C">
            <w:pPr>
              <w:autoSpaceDE w:val="0"/>
              <w:autoSpaceDN w:val="0"/>
              <w:adjustRightInd w:val="0"/>
              <w:spacing w:line="276" w:lineRule="auto"/>
              <w:rPr>
                <w:rFonts w:ascii="STKaiti" w:eastAsia="STKaiti" w:hAnsi="STKaiti" w:cstheme="minorHAnsi"/>
                <w:color w:val="222222"/>
                <w:sz w:val="21"/>
                <w:szCs w:val="21"/>
                <w:lang w:eastAsia="zh-CN"/>
              </w:rPr>
            </w:pP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月1</w:t>
            </w:r>
            <w:r w:rsidRPr="001C0035">
              <w:rPr>
                <w:rFonts w:ascii="STKaiti" w:eastAsia="STKaiti" w:hAnsi="STKaiti" w:cstheme="minorHAnsi" w:hint="eastAsia"/>
                <w:color w:val="222222"/>
                <w:sz w:val="21"/>
                <w:szCs w:val="21"/>
                <w:lang w:eastAsia="zh-CN"/>
              </w:rPr>
              <w:t>2</w:t>
            </w:r>
            <w:r w:rsidRPr="001C0035">
              <w:rPr>
                <w:rFonts w:ascii="STKaiti" w:eastAsia="STKaiti" w:hAnsi="STKaiti" w:cstheme="minorHAnsi"/>
                <w:color w:val="222222"/>
                <w:sz w:val="21"/>
                <w:szCs w:val="21"/>
                <w:lang w:eastAsia="zh-CN"/>
              </w:rPr>
              <w:t>日</w:t>
            </w:r>
            <w:r w:rsidRPr="001C0035">
              <w:rPr>
                <w:rFonts w:ascii="STKaiti" w:eastAsia="STKaiti" w:hAnsi="STKaiti" w:cstheme="minorHAnsi" w:hint="eastAsia"/>
                <w:color w:val="222222"/>
                <w:sz w:val="21"/>
                <w:szCs w:val="21"/>
                <w:lang w:eastAsia="zh-CN"/>
              </w:rPr>
              <w:t xml:space="preserve"> </w:t>
            </w:r>
            <w:r w:rsidRPr="001C0035">
              <w:rPr>
                <w:rFonts w:ascii="STKaiti" w:eastAsia="STKaiti" w:hAnsi="STKaiti" w:cstheme="minorHAnsi"/>
                <w:color w:val="222222"/>
                <w:sz w:val="21"/>
                <w:szCs w:val="21"/>
                <w:lang w:eastAsia="zh-CN"/>
              </w:rPr>
              <w:t xml:space="preserve"> 7:00-8:00</w:t>
            </w:r>
          </w:p>
          <w:p w14:paraId="0308C83C" w14:textId="203F945C" w:rsidR="007D41D5" w:rsidRPr="001C0035" w:rsidRDefault="007D41D5" w:rsidP="0045362C">
            <w:pPr>
              <w:autoSpaceDE w:val="0"/>
              <w:autoSpaceDN w:val="0"/>
              <w:adjustRightInd w:val="0"/>
              <w:spacing w:line="276" w:lineRule="auto"/>
              <w:rPr>
                <w:rFonts w:ascii="STKaiti" w:eastAsia="STKaiti" w:hAnsi="STKaiti" w:cs="SimSun"/>
                <w:b/>
                <w:bCs/>
                <w:color w:val="222222"/>
                <w:sz w:val="20"/>
                <w:szCs w:val="20"/>
                <w:lang w:eastAsia="zh-CN"/>
              </w:rPr>
            </w:pPr>
            <w:r w:rsidRPr="00D55BD6">
              <w:rPr>
                <w:rFonts w:ascii="STKaiti" w:eastAsia="STKaiti" w:hAnsi="STKaiti" w:cstheme="minorHAnsi" w:hint="eastAsia"/>
                <w:color w:val="222222"/>
                <w:sz w:val="21"/>
                <w:szCs w:val="21"/>
                <w:lang w:eastAsia="zh-CN"/>
              </w:rPr>
              <w:t>9月1</w:t>
            </w:r>
            <w:r w:rsidR="007F14DA" w:rsidRPr="00D55BD6">
              <w:rPr>
                <w:rFonts w:ascii="STKaiti" w:eastAsia="STKaiti" w:hAnsi="STKaiti" w:cstheme="minorHAnsi" w:hint="eastAsia"/>
                <w:color w:val="222222"/>
                <w:sz w:val="21"/>
                <w:szCs w:val="21"/>
                <w:lang w:eastAsia="zh-CN"/>
              </w:rPr>
              <w:t>7</w:t>
            </w:r>
            <w:r w:rsidRPr="00D55BD6">
              <w:rPr>
                <w:rFonts w:ascii="STKaiti" w:eastAsia="STKaiti" w:hAnsi="STKaiti" w:cstheme="minorHAnsi" w:hint="eastAsia"/>
                <w:color w:val="222222"/>
                <w:sz w:val="21"/>
                <w:szCs w:val="21"/>
                <w:lang w:eastAsia="zh-CN"/>
              </w:rPr>
              <w:t>日</w:t>
            </w:r>
            <w:r w:rsidRPr="001C0035">
              <w:rPr>
                <w:rFonts w:ascii="STKaiti" w:eastAsia="STKaiti" w:hAnsi="STKaiti" w:cstheme="minorHAnsi" w:hint="eastAsia"/>
                <w:b/>
                <w:bCs/>
                <w:color w:val="222222"/>
                <w:sz w:val="21"/>
                <w:szCs w:val="21"/>
                <w:lang w:eastAsia="zh-CN"/>
              </w:rPr>
              <w:t xml:space="preserve">  23</w:t>
            </w:r>
            <w:r w:rsidRPr="001C0035">
              <w:rPr>
                <w:rFonts w:ascii="STKaiti" w:eastAsia="STKaiti" w:hAnsi="STKaiti" w:cstheme="minorHAnsi"/>
                <w:b/>
                <w:bCs/>
                <w:color w:val="222222"/>
                <w:sz w:val="21"/>
                <w:szCs w:val="21"/>
                <w:lang w:eastAsia="zh-CN"/>
              </w:rPr>
              <w:t>:00</w:t>
            </w:r>
            <w:r w:rsidRPr="001C0035">
              <w:rPr>
                <w:rFonts w:ascii="STKaiti" w:eastAsia="STKaiti" w:hAnsi="STKaiti" w:cstheme="minorHAnsi" w:hint="eastAsia"/>
                <w:b/>
                <w:bCs/>
                <w:color w:val="222222"/>
                <w:sz w:val="21"/>
                <w:szCs w:val="21"/>
                <w:lang w:eastAsia="zh-CN"/>
              </w:rPr>
              <w:t>-24</w:t>
            </w:r>
            <w:r w:rsidRPr="001C0035">
              <w:rPr>
                <w:rFonts w:ascii="STKaiti" w:eastAsia="STKaiti" w:hAnsi="STKaiti" w:cstheme="minorHAnsi"/>
                <w:b/>
                <w:bCs/>
                <w:color w:val="222222"/>
                <w:sz w:val="21"/>
                <w:szCs w:val="21"/>
                <w:lang w:eastAsia="zh-CN"/>
              </w:rPr>
              <w:t xml:space="preserve">:00 </w:t>
            </w:r>
            <w:r w:rsidRPr="001C0035">
              <w:rPr>
                <w:rFonts w:ascii="STKaiti" w:eastAsia="STKaiti" w:hAnsi="STKaiti" w:cstheme="minorHAnsi" w:hint="eastAsia"/>
                <w:b/>
                <w:bCs/>
                <w:color w:val="222222"/>
                <w:sz w:val="21"/>
                <w:szCs w:val="21"/>
                <w:lang w:eastAsia="zh-CN"/>
              </w:rPr>
              <w:t>（</w:t>
            </w:r>
            <w:r w:rsidRPr="001C0035">
              <w:rPr>
                <w:rFonts w:ascii="STKaiti" w:eastAsia="STKaiti" w:hAnsi="STKaiti" w:cs="SimSun" w:hint="eastAsia"/>
                <w:b/>
                <w:bCs/>
                <w:color w:val="222222"/>
                <w:sz w:val="20"/>
                <w:szCs w:val="20"/>
                <w:lang w:eastAsia="zh-CN"/>
              </w:rPr>
              <w:t>实时会议）</w:t>
            </w:r>
          </w:p>
          <w:p w14:paraId="40D5AC58" w14:textId="2A959F3E" w:rsidR="001C0035" w:rsidRPr="00B50D84" w:rsidRDefault="007D41D5" w:rsidP="0045362C">
            <w:pPr>
              <w:autoSpaceDE w:val="0"/>
              <w:autoSpaceDN w:val="0"/>
              <w:adjustRightInd w:val="0"/>
              <w:spacing w:line="276" w:lineRule="auto"/>
              <w:rPr>
                <w:rFonts w:ascii="STKaiti" w:eastAsia="STKaiti" w:hAnsi="STKaiti" w:cstheme="minorHAnsi"/>
                <w:color w:val="222222"/>
                <w:sz w:val="21"/>
                <w:szCs w:val="21"/>
                <w:lang w:eastAsia="zh-CN"/>
              </w:rPr>
            </w:pP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月1</w:t>
            </w: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日</w:t>
            </w:r>
            <w:r w:rsidRPr="001C0035">
              <w:rPr>
                <w:rFonts w:ascii="STKaiti" w:eastAsia="STKaiti" w:hAnsi="STKaiti" w:cstheme="minorHAnsi" w:hint="eastAsia"/>
                <w:color w:val="222222"/>
                <w:sz w:val="21"/>
                <w:szCs w:val="21"/>
                <w:lang w:eastAsia="zh-CN"/>
              </w:rPr>
              <w:t xml:space="preserve"> </w:t>
            </w:r>
            <w:r w:rsidRPr="001C0035">
              <w:rPr>
                <w:rFonts w:ascii="STKaiti" w:eastAsia="STKaiti" w:hAnsi="STKaiti" w:cstheme="minorHAnsi"/>
                <w:color w:val="222222"/>
                <w:sz w:val="21"/>
                <w:szCs w:val="21"/>
                <w:lang w:eastAsia="zh-CN"/>
              </w:rPr>
              <w:t xml:space="preserve"> 7:00-8:00</w:t>
            </w:r>
            <w:r w:rsidR="00B50D84">
              <w:rPr>
                <w:rFonts w:ascii="STKaiti" w:eastAsia="STKaiti" w:hAnsi="STKaiti" w:cstheme="minorHAnsi" w:hint="eastAsia"/>
                <w:color w:val="222222"/>
                <w:sz w:val="21"/>
                <w:szCs w:val="21"/>
                <w:lang w:eastAsia="zh-CN"/>
              </w:rPr>
              <w:t>，</w:t>
            </w:r>
            <w:r w:rsidR="001C0035" w:rsidRPr="00294DDD">
              <w:rPr>
                <w:rFonts w:ascii="STKaiti" w:eastAsia="STKaiti" w:hAnsi="STKaiti" w:cstheme="minorHAnsi"/>
                <w:b/>
                <w:bCs/>
                <w:color w:val="222222"/>
                <w:sz w:val="21"/>
                <w:szCs w:val="21"/>
                <w:lang w:eastAsia="zh-CN"/>
              </w:rPr>
              <w:t>8:00</w:t>
            </w:r>
            <w:r w:rsidR="001C0035" w:rsidRPr="00294DDD">
              <w:rPr>
                <w:rFonts w:ascii="STKaiti" w:eastAsia="STKaiti" w:hAnsi="STKaiti" w:cstheme="minorHAnsi" w:hint="eastAsia"/>
                <w:b/>
                <w:bCs/>
                <w:color w:val="222222"/>
                <w:sz w:val="21"/>
                <w:szCs w:val="21"/>
                <w:lang w:eastAsia="zh-CN"/>
              </w:rPr>
              <w:t>-9</w:t>
            </w:r>
            <w:r w:rsidR="001C0035" w:rsidRPr="00294DDD">
              <w:rPr>
                <w:rFonts w:ascii="STKaiti" w:eastAsia="STKaiti" w:hAnsi="STKaiti" w:cstheme="minorHAnsi"/>
                <w:b/>
                <w:bCs/>
                <w:color w:val="222222"/>
                <w:sz w:val="21"/>
                <w:szCs w:val="21"/>
                <w:lang w:eastAsia="zh-CN"/>
              </w:rPr>
              <w:t xml:space="preserve">:00 </w:t>
            </w:r>
            <w:r w:rsidR="001C0035" w:rsidRPr="001C0035">
              <w:rPr>
                <w:rFonts w:ascii="STKaiti" w:eastAsia="STKaiti" w:hAnsi="STKaiti" w:cstheme="minorHAnsi" w:hint="eastAsia"/>
                <w:b/>
                <w:bCs/>
                <w:color w:val="222222"/>
                <w:sz w:val="21"/>
                <w:szCs w:val="21"/>
                <w:lang w:eastAsia="zh-CN"/>
              </w:rPr>
              <w:t>（</w:t>
            </w:r>
            <w:r w:rsidR="001C0035" w:rsidRPr="001C0035">
              <w:rPr>
                <w:rFonts w:ascii="STKaiti" w:eastAsia="STKaiti" w:hAnsi="STKaiti" w:cs="SimSun" w:hint="eastAsia"/>
                <w:b/>
                <w:bCs/>
                <w:color w:val="222222"/>
                <w:sz w:val="20"/>
                <w:szCs w:val="20"/>
                <w:lang w:eastAsia="zh-CN"/>
              </w:rPr>
              <w:t>实时会议)</w:t>
            </w:r>
          </w:p>
          <w:p w14:paraId="6D7C2273" w14:textId="6DD8C835" w:rsidR="001C0035" w:rsidRPr="001C0035" w:rsidRDefault="001C0035" w:rsidP="0045362C">
            <w:pPr>
              <w:autoSpaceDE w:val="0"/>
              <w:autoSpaceDN w:val="0"/>
              <w:adjustRightInd w:val="0"/>
              <w:spacing w:line="276" w:lineRule="auto"/>
              <w:rPr>
                <w:rFonts w:ascii="STKaiti" w:eastAsia="STKaiti" w:hAnsi="STKaiti" w:cstheme="minorHAnsi"/>
                <w:color w:val="222222"/>
                <w:sz w:val="21"/>
                <w:szCs w:val="21"/>
                <w:lang w:eastAsia="zh-CN"/>
              </w:rPr>
            </w:pPr>
            <w:r w:rsidRPr="00D55BD6">
              <w:rPr>
                <w:rFonts w:ascii="STKaiti" w:eastAsia="STKaiti" w:hAnsi="STKaiti" w:cs="SimSun" w:hint="eastAsia"/>
                <w:color w:val="222222"/>
                <w:sz w:val="20"/>
                <w:szCs w:val="20"/>
                <w:lang w:eastAsia="zh-CN"/>
              </w:rPr>
              <w:t>9月24日</w:t>
            </w:r>
            <w:r w:rsidR="00704EAB">
              <w:rPr>
                <w:rFonts w:ascii="STKaiti" w:eastAsia="STKaiti" w:hAnsi="STKaiti" w:cs="SimSun" w:hint="eastAsia"/>
                <w:color w:val="222222"/>
                <w:sz w:val="20"/>
                <w:szCs w:val="20"/>
                <w:lang w:eastAsia="zh-CN"/>
              </w:rPr>
              <w:t xml:space="preserve"> </w:t>
            </w:r>
            <w:r w:rsidR="00704EAB">
              <w:rPr>
                <w:rFonts w:ascii="STKaiti" w:eastAsia="STKaiti" w:hAnsi="STKaiti" w:cs="SimSun"/>
                <w:color w:val="222222"/>
                <w:sz w:val="20"/>
                <w:szCs w:val="20"/>
                <w:lang w:eastAsia="zh-CN"/>
              </w:rPr>
              <w:t xml:space="preserve"> </w:t>
            </w:r>
            <w:r w:rsidRPr="001C0035">
              <w:rPr>
                <w:rFonts w:ascii="STKaiti" w:eastAsia="STKaiti" w:hAnsi="STKaiti" w:cs="SimSun" w:hint="eastAsia"/>
                <w:b/>
                <w:bCs/>
                <w:color w:val="222222"/>
                <w:sz w:val="20"/>
                <w:szCs w:val="20"/>
                <w:lang w:eastAsia="zh-CN"/>
              </w:rPr>
              <w:t xml:space="preserve"> </w:t>
            </w:r>
            <w:r w:rsidRPr="001C0035">
              <w:rPr>
                <w:rFonts w:ascii="STKaiti" w:eastAsia="STKaiti" w:hAnsi="STKaiti" w:cstheme="minorHAnsi" w:hint="eastAsia"/>
                <w:b/>
                <w:bCs/>
                <w:color w:val="222222"/>
                <w:sz w:val="21"/>
                <w:szCs w:val="21"/>
                <w:lang w:eastAsia="zh-CN"/>
              </w:rPr>
              <w:t>23</w:t>
            </w:r>
            <w:r w:rsidRPr="001C0035">
              <w:rPr>
                <w:rFonts w:ascii="STKaiti" w:eastAsia="STKaiti" w:hAnsi="STKaiti" w:cstheme="minorHAnsi"/>
                <w:b/>
                <w:bCs/>
                <w:color w:val="222222"/>
                <w:sz w:val="21"/>
                <w:szCs w:val="21"/>
                <w:lang w:eastAsia="zh-CN"/>
              </w:rPr>
              <w:t>:00</w:t>
            </w:r>
            <w:r w:rsidRPr="001C0035">
              <w:rPr>
                <w:rFonts w:ascii="STKaiti" w:eastAsia="STKaiti" w:hAnsi="STKaiti" w:cstheme="minorHAnsi" w:hint="eastAsia"/>
                <w:b/>
                <w:bCs/>
                <w:color w:val="222222"/>
                <w:sz w:val="21"/>
                <w:szCs w:val="21"/>
                <w:lang w:eastAsia="zh-CN"/>
              </w:rPr>
              <w:t>-24</w:t>
            </w:r>
            <w:r w:rsidRPr="001C0035">
              <w:rPr>
                <w:rFonts w:ascii="STKaiti" w:eastAsia="STKaiti" w:hAnsi="STKaiti" w:cstheme="minorHAnsi"/>
                <w:b/>
                <w:bCs/>
                <w:color w:val="222222"/>
                <w:sz w:val="21"/>
                <w:szCs w:val="21"/>
                <w:lang w:eastAsia="zh-CN"/>
              </w:rPr>
              <w:t xml:space="preserve">:00 </w:t>
            </w:r>
            <w:r w:rsidR="00B50D84">
              <w:rPr>
                <w:rFonts w:ascii="STKaiti" w:eastAsia="STKaiti" w:hAnsi="STKaiti" w:cstheme="minorHAnsi" w:hint="eastAsia"/>
                <w:b/>
                <w:bCs/>
                <w:color w:val="222222"/>
                <w:sz w:val="21"/>
                <w:szCs w:val="21"/>
                <w:lang w:eastAsia="zh-CN"/>
              </w:rPr>
              <w:t>（</w:t>
            </w:r>
            <w:r w:rsidRPr="001C0035">
              <w:rPr>
                <w:rFonts w:ascii="STKaiti" w:eastAsia="STKaiti" w:hAnsi="STKaiti" w:cs="SimSun" w:hint="eastAsia"/>
                <w:b/>
                <w:bCs/>
                <w:color w:val="222222"/>
                <w:sz w:val="20"/>
                <w:szCs w:val="20"/>
                <w:lang w:eastAsia="zh-CN"/>
              </w:rPr>
              <w:t>实时会议）</w:t>
            </w:r>
          </w:p>
          <w:p w14:paraId="6D4E571C" w14:textId="355D97E7" w:rsidR="001C0035" w:rsidRPr="00B50D84" w:rsidRDefault="007D41D5" w:rsidP="0045362C">
            <w:pPr>
              <w:autoSpaceDE w:val="0"/>
              <w:autoSpaceDN w:val="0"/>
              <w:adjustRightInd w:val="0"/>
              <w:spacing w:line="276" w:lineRule="auto"/>
              <w:rPr>
                <w:rFonts w:ascii="STKaiti" w:eastAsia="STKaiti" w:hAnsi="STKaiti" w:cstheme="minorHAnsi"/>
                <w:color w:val="222222"/>
                <w:sz w:val="21"/>
                <w:szCs w:val="21"/>
                <w:lang w:eastAsia="zh-CN"/>
              </w:rPr>
            </w:pPr>
            <w:r w:rsidRPr="001C0035">
              <w:rPr>
                <w:rFonts w:ascii="STKaiti" w:eastAsia="STKaiti" w:hAnsi="STKaiti" w:cstheme="minorHAnsi" w:hint="eastAsia"/>
                <w:color w:val="222222"/>
                <w:sz w:val="21"/>
                <w:szCs w:val="21"/>
                <w:lang w:eastAsia="zh-CN"/>
              </w:rPr>
              <w:t>9</w:t>
            </w:r>
            <w:r w:rsidRPr="001C0035">
              <w:rPr>
                <w:rFonts w:ascii="STKaiti" w:eastAsia="STKaiti" w:hAnsi="STKaiti" w:cstheme="minorHAnsi"/>
                <w:color w:val="222222"/>
                <w:sz w:val="21"/>
                <w:szCs w:val="21"/>
                <w:lang w:eastAsia="zh-CN"/>
              </w:rPr>
              <w:t>月2</w:t>
            </w:r>
            <w:r w:rsidRPr="001C0035">
              <w:rPr>
                <w:rFonts w:ascii="STKaiti" w:eastAsia="STKaiti" w:hAnsi="STKaiti" w:cstheme="minorHAnsi" w:hint="eastAsia"/>
                <w:color w:val="222222"/>
                <w:sz w:val="21"/>
                <w:szCs w:val="21"/>
                <w:lang w:eastAsia="zh-CN"/>
              </w:rPr>
              <w:t xml:space="preserve">6日 </w:t>
            </w:r>
            <w:r w:rsidRPr="001C0035">
              <w:rPr>
                <w:rFonts w:ascii="STKaiti" w:eastAsia="STKaiti" w:hAnsi="STKaiti" w:cstheme="minorHAnsi"/>
                <w:color w:val="222222"/>
                <w:sz w:val="21"/>
                <w:szCs w:val="21"/>
                <w:lang w:eastAsia="zh-CN"/>
              </w:rPr>
              <w:t xml:space="preserve"> 7:00-8:00</w:t>
            </w:r>
            <w:r w:rsidR="00B50D84">
              <w:rPr>
                <w:rFonts w:ascii="STKaiti" w:eastAsia="STKaiti" w:hAnsi="STKaiti" w:cstheme="minorHAnsi" w:hint="eastAsia"/>
                <w:color w:val="222222"/>
                <w:sz w:val="21"/>
                <w:szCs w:val="21"/>
                <w:lang w:eastAsia="zh-CN"/>
              </w:rPr>
              <w:t>，</w:t>
            </w:r>
            <w:r w:rsidR="001C0035" w:rsidRPr="001C0035">
              <w:rPr>
                <w:rFonts w:ascii="STKaiti" w:eastAsia="STKaiti" w:hAnsi="STKaiti" w:cstheme="minorHAnsi"/>
                <w:b/>
                <w:bCs/>
                <w:color w:val="222222"/>
                <w:sz w:val="21"/>
                <w:szCs w:val="21"/>
                <w:lang w:eastAsia="zh-CN"/>
              </w:rPr>
              <w:t>8:00</w:t>
            </w:r>
            <w:r w:rsidR="001C0035" w:rsidRPr="001C0035">
              <w:rPr>
                <w:rFonts w:ascii="STKaiti" w:eastAsia="STKaiti" w:hAnsi="STKaiti" w:cstheme="minorHAnsi" w:hint="eastAsia"/>
                <w:b/>
                <w:bCs/>
                <w:color w:val="222222"/>
                <w:sz w:val="21"/>
                <w:szCs w:val="21"/>
                <w:lang w:eastAsia="zh-CN"/>
              </w:rPr>
              <w:t>-9</w:t>
            </w:r>
            <w:r w:rsidR="001C0035" w:rsidRPr="001C0035">
              <w:rPr>
                <w:rFonts w:ascii="STKaiti" w:eastAsia="STKaiti" w:hAnsi="STKaiti" w:cstheme="minorHAnsi"/>
                <w:b/>
                <w:bCs/>
                <w:color w:val="222222"/>
                <w:sz w:val="21"/>
                <w:szCs w:val="21"/>
                <w:lang w:eastAsia="zh-CN"/>
              </w:rPr>
              <w:t xml:space="preserve">:00 </w:t>
            </w:r>
            <w:r w:rsidR="001C0035" w:rsidRPr="001C0035">
              <w:rPr>
                <w:rFonts w:ascii="STKaiti" w:eastAsia="STKaiti" w:hAnsi="STKaiti" w:cstheme="minorHAnsi" w:hint="eastAsia"/>
                <w:b/>
                <w:bCs/>
                <w:color w:val="222222"/>
                <w:sz w:val="21"/>
                <w:szCs w:val="21"/>
                <w:lang w:eastAsia="zh-CN"/>
              </w:rPr>
              <w:t>（</w:t>
            </w:r>
            <w:r w:rsidR="001C0035" w:rsidRPr="001C0035">
              <w:rPr>
                <w:rFonts w:ascii="STKaiti" w:eastAsia="STKaiti" w:hAnsi="STKaiti" w:cs="SimSun" w:hint="eastAsia"/>
                <w:b/>
                <w:bCs/>
                <w:color w:val="222222"/>
                <w:sz w:val="20"/>
                <w:szCs w:val="20"/>
                <w:lang w:eastAsia="zh-CN"/>
              </w:rPr>
              <w:t>实时会议)</w:t>
            </w:r>
          </w:p>
        </w:tc>
      </w:tr>
      <w:tr w:rsidR="008A7939" w14:paraId="06DC876F" w14:textId="77777777" w:rsidTr="000C4B4D">
        <w:trPr>
          <w:trHeight w:val="426"/>
        </w:trPr>
        <w:tc>
          <w:tcPr>
            <w:tcW w:w="7655" w:type="dxa"/>
          </w:tcPr>
          <w:p w14:paraId="18901954" w14:textId="2B1598C2" w:rsidR="008A7939" w:rsidRPr="007F14DA" w:rsidRDefault="008A7939" w:rsidP="0045362C">
            <w:pPr>
              <w:spacing w:beforeLines="50" w:before="120"/>
              <w:jc w:val="center"/>
              <w:rPr>
                <w:rFonts w:ascii="STKaiti" w:eastAsia="STKaiti" w:hAnsi="STKaiti" w:cstheme="minorHAnsi"/>
                <w:b/>
                <w:bCs/>
                <w:color w:val="222222"/>
                <w:sz w:val="21"/>
                <w:szCs w:val="21"/>
                <w:lang w:eastAsia="zh-CN"/>
              </w:rPr>
            </w:pPr>
            <w:r>
              <w:rPr>
                <w:rFonts w:ascii="STKaiti" w:eastAsia="STKaiti" w:hAnsi="STKaiti" w:cstheme="minorHAnsi"/>
                <w:b/>
                <w:bCs/>
                <w:color w:val="222222"/>
                <w:sz w:val="21"/>
                <w:szCs w:val="21"/>
                <w:lang w:eastAsia="zh-CN"/>
              </w:rPr>
              <w:t xml:space="preserve">Part 2: </w:t>
            </w:r>
            <w:r>
              <w:rPr>
                <w:rFonts w:ascii="STKaiti" w:eastAsia="STKaiti" w:hAnsi="STKaiti" w:cstheme="minorHAnsi" w:hint="eastAsia"/>
                <w:b/>
                <w:bCs/>
                <w:color w:val="222222"/>
                <w:sz w:val="21"/>
                <w:szCs w:val="21"/>
                <w:lang w:eastAsia="zh-CN"/>
              </w:rPr>
              <w:t>2020年10</w:t>
            </w:r>
            <w:r>
              <w:rPr>
                <w:rFonts w:ascii="STKaiti" w:eastAsia="STKaiti" w:hAnsi="STKaiti" w:cstheme="minorHAnsi"/>
                <w:b/>
                <w:bCs/>
                <w:color w:val="222222"/>
                <w:sz w:val="21"/>
                <w:szCs w:val="21"/>
                <w:lang w:eastAsia="zh-CN"/>
              </w:rPr>
              <w:t>月</w:t>
            </w:r>
            <w:r>
              <w:rPr>
                <w:rFonts w:ascii="STKaiti" w:eastAsia="STKaiti" w:hAnsi="STKaiti" w:cstheme="minorHAnsi" w:hint="eastAsia"/>
                <w:b/>
                <w:bCs/>
                <w:color w:val="222222"/>
                <w:sz w:val="21"/>
                <w:szCs w:val="21"/>
                <w:lang w:eastAsia="zh-CN"/>
              </w:rPr>
              <w:t>13</w:t>
            </w:r>
            <w:r>
              <w:rPr>
                <w:rFonts w:ascii="STKaiti" w:eastAsia="STKaiti" w:hAnsi="STKaiti" w:cstheme="minorHAnsi"/>
                <w:b/>
                <w:bCs/>
                <w:color w:val="222222"/>
                <w:sz w:val="21"/>
                <w:szCs w:val="21"/>
                <w:lang w:eastAsia="zh-CN"/>
              </w:rPr>
              <w:t>日-10月</w:t>
            </w:r>
            <w:r>
              <w:rPr>
                <w:rFonts w:ascii="STKaiti" w:eastAsia="STKaiti" w:hAnsi="STKaiti" w:cstheme="minorHAnsi" w:hint="eastAsia"/>
                <w:b/>
                <w:bCs/>
                <w:color w:val="222222"/>
                <w:sz w:val="21"/>
                <w:szCs w:val="21"/>
                <w:lang w:eastAsia="zh-CN"/>
              </w:rPr>
              <w:t>2</w:t>
            </w:r>
            <w:r w:rsidR="00212BDF">
              <w:rPr>
                <w:rFonts w:ascii="STKaiti" w:eastAsia="STKaiti" w:hAnsi="STKaiti" w:cstheme="minorHAnsi" w:hint="eastAsia"/>
                <w:b/>
                <w:bCs/>
                <w:color w:val="222222"/>
                <w:sz w:val="21"/>
                <w:szCs w:val="21"/>
                <w:lang w:eastAsia="zh-CN"/>
              </w:rPr>
              <w:t>4</w:t>
            </w:r>
            <w:r>
              <w:rPr>
                <w:rFonts w:ascii="STKaiti" w:eastAsia="STKaiti" w:hAnsi="STKaiti" w:cstheme="minorHAnsi"/>
                <w:b/>
                <w:bCs/>
                <w:color w:val="222222"/>
                <w:sz w:val="21"/>
                <w:szCs w:val="21"/>
                <w:lang w:eastAsia="zh-CN"/>
              </w:rPr>
              <w:t>日</w:t>
            </w:r>
          </w:p>
        </w:tc>
      </w:tr>
      <w:tr w:rsidR="00911CB1" w14:paraId="3C49D528" w14:textId="77777777" w:rsidTr="0045362C">
        <w:trPr>
          <w:trHeight w:val="1319"/>
        </w:trPr>
        <w:tc>
          <w:tcPr>
            <w:tcW w:w="7655" w:type="dxa"/>
          </w:tcPr>
          <w:p w14:paraId="5DF87B13" w14:textId="22F7D0E8" w:rsidR="00212BDF" w:rsidRDefault="00911CB1" w:rsidP="008A7939">
            <w:pPr>
              <w:autoSpaceDE w:val="0"/>
              <w:autoSpaceDN w:val="0"/>
              <w:adjustRightInd w:val="0"/>
              <w:spacing w:line="276" w:lineRule="auto"/>
              <w:rPr>
                <w:rFonts w:ascii="STKaiti" w:eastAsia="STKaiti" w:hAnsi="STKaiti" w:cstheme="minorHAnsi"/>
                <w:color w:val="222222"/>
                <w:sz w:val="21"/>
                <w:szCs w:val="21"/>
                <w:lang w:eastAsia="zh-CN"/>
              </w:rPr>
            </w:pPr>
            <w:r>
              <w:rPr>
                <w:rFonts w:ascii="STKaiti" w:eastAsia="STKaiti" w:hAnsi="STKaiti" w:cstheme="minorHAnsi" w:hint="eastAsia"/>
                <w:color w:val="222222"/>
                <w:sz w:val="21"/>
                <w:szCs w:val="21"/>
                <w:lang w:eastAsia="zh-CN"/>
              </w:rPr>
              <w:t>10</w:t>
            </w:r>
            <w:r>
              <w:rPr>
                <w:rFonts w:ascii="STKaiti" w:eastAsia="STKaiti" w:hAnsi="STKaiti" w:cstheme="minorHAnsi"/>
                <w:color w:val="222222"/>
                <w:sz w:val="21"/>
                <w:szCs w:val="21"/>
                <w:lang w:eastAsia="zh-CN"/>
              </w:rPr>
              <w:t>月</w:t>
            </w:r>
            <w:r>
              <w:rPr>
                <w:rFonts w:ascii="STKaiti" w:eastAsia="STKaiti" w:hAnsi="STKaiti" w:cstheme="minorHAnsi" w:hint="eastAsia"/>
                <w:color w:val="222222"/>
                <w:sz w:val="21"/>
                <w:szCs w:val="21"/>
                <w:lang w:eastAsia="zh-CN"/>
              </w:rPr>
              <w:t>13</w:t>
            </w:r>
            <w:r>
              <w:rPr>
                <w:rFonts w:ascii="STKaiti" w:eastAsia="STKaiti" w:hAnsi="STKaiti" w:cstheme="minorHAnsi"/>
                <w:color w:val="222222"/>
                <w:sz w:val="21"/>
                <w:szCs w:val="21"/>
                <w:lang w:eastAsia="zh-CN"/>
              </w:rPr>
              <w:t>日</w:t>
            </w:r>
            <w:r w:rsidR="00212BDF">
              <w:rPr>
                <w:rFonts w:ascii="STKaiti" w:eastAsia="STKaiti" w:hAnsi="STKaiti" w:cstheme="minorHAnsi" w:hint="eastAsia"/>
                <w:color w:val="222222"/>
                <w:sz w:val="21"/>
                <w:szCs w:val="21"/>
                <w:lang w:eastAsia="zh-CN"/>
              </w:rPr>
              <w:t xml:space="preserve"> </w:t>
            </w:r>
            <w:r>
              <w:rPr>
                <w:rFonts w:ascii="STKaiti" w:eastAsia="STKaiti" w:hAnsi="STKaiti" w:cstheme="minorHAnsi"/>
                <w:color w:val="222222"/>
                <w:sz w:val="21"/>
                <w:szCs w:val="21"/>
                <w:lang w:eastAsia="zh-CN"/>
              </w:rPr>
              <w:t>7:00-8:00</w:t>
            </w:r>
          </w:p>
          <w:p w14:paraId="40D7A601" w14:textId="58DE9582" w:rsidR="00911CB1" w:rsidRDefault="00911CB1" w:rsidP="008A7939">
            <w:pPr>
              <w:autoSpaceDE w:val="0"/>
              <w:autoSpaceDN w:val="0"/>
              <w:adjustRightInd w:val="0"/>
              <w:spacing w:line="276" w:lineRule="auto"/>
              <w:rPr>
                <w:rFonts w:ascii="STKaiti" w:eastAsia="STKaiti" w:hAnsi="STKaiti" w:cstheme="minorHAnsi"/>
                <w:color w:val="222222"/>
                <w:sz w:val="21"/>
                <w:szCs w:val="21"/>
                <w:lang w:eastAsia="zh-CN"/>
              </w:rPr>
            </w:pPr>
            <w:r>
              <w:rPr>
                <w:rFonts w:ascii="STKaiti" w:eastAsia="STKaiti" w:hAnsi="STKaiti" w:cstheme="minorHAnsi" w:hint="eastAsia"/>
                <w:color w:val="222222"/>
                <w:sz w:val="21"/>
                <w:szCs w:val="21"/>
                <w:lang w:eastAsia="zh-CN"/>
              </w:rPr>
              <w:t>10</w:t>
            </w:r>
            <w:r>
              <w:rPr>
                <w:rFonts w:ascii="STKaiti" w:eastAsia="STKaiti" w:hAnsi="STKaiti" w:cstheme="minorHAnsi"/>
                <w:color w:val="222222"/>
                <w:sz w:val="21"/>
                <w:szCs w:val="21"/>
                <w:lang w:eastAsia="zh-CN"/>
              </w:rPr>
              <w:t>月</w:t>
            </w:r>
            <w:r>
              <w:rPr>
                <w:rFonts w:ascii="STKaiti" w:eastAsia="STKaiti" w:hAnsi="STKaiti" w:cstheme="minorHAnsi" w:hint="eastAsia"/>
                <w:color w:val="222222"/>
                <w:sz w:val="21"/>
                <w:szCs w:val="21"/>
                <w:lang w:eastAsia="zh-CN"/>
              </w:rPr>
              <w:t>15</w:t>
            </w:r>
            <w:r>
              <w:rPr>
                <w:rFonts w:ascii="STKaiti" w:eastAsia="STKaiti" w:hAnsi="STKaiti" w:cstheme="minorHAnsi"/>
                <w:color w:val="222222"/>
                <w:sz w:val="21"/>
                <w:szCs w:val="21"/>
                <w:lang w:eastAsia="zh-CN"/>
              </w:rPr>
              <w:t>日</w:t>
            </w:r>
            <w:r w:rsidR="00212BDF">
              <w:rPr>
                <w:rFonts w:ascii="STKaiti" w:eastAsia="STKaiti" w:hAnsi="STKaiti" w:cstheme="minorHAnsi" w:hint="eastAsia"/>
                <w:color w:val="222222"/>
                <w:sz w:val="21"/>
                <w:szCs w:val="21"/>
                <w:lang w:eastAsia="zh-CN"/>
              </w:rPr>
              <w:t xml:space="preserve"> </w:t>
            </w:r>
            <w:r w:rsidRPr="00294DDD">
              <w:rPr>
                <w:rFonts w:ascii="STKaiti" w:eastAsia="STKaiti" w:hAnsi="STKaiti" w:cstheme="minorHAnsi"/>
                <w:color w:val="222222"/>
                <w:sz w:val="21"/>
                <w:szCs w:val="21"/>
                <w:lang w:eastAsia="zh-CN"/>
              </w:rPr>
              <w:t>7:00-8:00</w:t>
            </w:r>
            <w:r w:rsidR="00212BDF" w:rsidRPr="00294DDD">
              <w:rPr>
                <w:rFonts w:ascii="STKaiti" w:eastAsia="STKaiti" w:hAnsi="STKaiti" w:cstheme="minorHAnsi" w:hint="eastAsia"/>
                <w:color w:val="222222"/>
                <w:sz w:val="21"/>
                <w:szCs w:val="21"/>
                <w:lang w:eastAsia="zh-CN"/>
              </w:rPr>
              <w:t>，</w:t>
            </w:r>
            <w:r w:rsidR="00212BDF" w:rsidRPr="001C0035">
              <w:rPr>
                <w:rFonts w:ascii="STKaiti" w:eastAsia="STKaiti" w:hAnsi="STKaiti" w:cstheme="minorHAnsi" w:hint="eastAsia"/>
                <w:b/>
                <w:bCs/>
                <w:color w:val="222222"/>
                <w:sz w:val="21"/>
                <w:szCs w:val="21"/>
                <w:lang w:eastAsia="zh-CN"/>
              </w:rPr>
              <w:t>23</w:t>
            </w:r>
            <w:r w:rsidR="00212BDF" w:rsidRPr="001C0035">
              <w:rPr>
                <w:rFonts w:ascii="STKaiti" w:eastAsia="STKaiti" w:hAnsi="STKaiti" w:cstheme="minorHAnsi"/>
                <w:b/>
                <w:bCs/>
                <w:color w:val="222222"/>
                <w:sz w:val="21"/>
                <w:szCs w:val="21"/>
                <w:lang w:eastAsia="zh-CN"/>
              </w:rPr>
              <w:t>:00</w:t>
            </w:r>
            <w:r w:rsidR="00212BDF" w:rsidRPr="001C0035">
              <w:rPr>
                <w:rFonts w:ascii="STKaiti" w:eastAsia="STKaiti" w:hAnsi="STKaiti" w:cstheme="minorHAnsi" w:hint="eastAsia"/>
                <w:b/>
                <w:bCs/>
                <w:color w:val="222222"/>
                <w:sz w:val="21"/>
                <w:szCs w:val="21"/>
                <w:lang w:eastAsia="zh-CN"/>
              </w:rPr>
              <w:t>-24</w:t>
            </w:r>
            <w:r w:rsidR="00212BDF" w:rsidRPr="001C0035">
              <w:rPr>
                <w:rFonts w:ascii="STKaiti" w:eastAsia="STKaiti" w:hAnsi="STKaiti" w:cstheme="minorHAnsi"/>
                <w:b/>
                <w:bCs/>
                <w:color w:val="222222"/>
                <w:sz w:val="21"/>
                <w:szCs w:val="21"/>
                <w:lang w:eastAsia="zh-CN"/>
              </w:rPr>
              <w:t xml:space="preserve">:00 </w:t>
            </w:r>
            <w:r w:rsidR="00212BDF">
              <w:rPr>
                <w:rFonts w:ascii="STKaiti" w:eastAsia="STKaiti" w:hAnsi="STKaiti" w:cstheme="minorHAnsi" w:hint="eastAsia"/>
                <w:b/>
                <w:bCs/>
                <w:color w:val="222222"/>
                <w:sz w:val="21"/>
                <w:szCs w:val="21"/>
                <w:lang w:eastAsia="zh-CN"/>
              </w:rPr>
              <w:t>（</w:t>
            </w:r>
            <w:r w:rsidR="00212BDF" w:rsidRPr="001C0035">
              <w:rPr>
                <w:rFonts w:ascii="STKaiti" w:eastAsia="STKaiti" w:hAnsi="STKaiti" w:cs="SimSun" w:hint="eastAsia"/>
                <w:b/>
                <w:bCs/>
                <w:color w:val="222222"/>
                <w:sz w:val="20"/>
                <w:szCs w:val="20"/>
                <w:lang w:eastAsia="zh-CN"/>
              </w:rPr>
              <w:t>实时会议）</w:t>
            </w:r>
          </w:p>
          <w:p w14:paraId="59D2056D" w14:textId="050C0196" w:rsidR="00212BDF" w:rsidRDefault="00212BDF" w:rsidP="008A7939">
            <w:pPr>
              <w:autoSpaceDE w:val="0"/>
              <w:autoSpaceDN w:val="0"/>
              <w:adjustRightInd w:val="0"/>
              <w:spacing w:line="276" w:lineRule="auto"/>
              <w:rPr>
                <w:rFonts w:ascii="STKaiti" w:eastAsia="STKaiti" w:hAnsi="STKaiti" w:cstheme="minorHAnsi"/>
                <w:color w:val="222222"/>
                <w:sz w:val="21"/>
                <w:szCs w:val="21"/>
                <w:lang w:eastAsia="zh-CN"/>
              </w:rPr>
            </w:pPr>
            <w:r>
              <w:rPr>
                <w:rFonts w:ascii="STKaiti" w:eastAsia="STKaiti" w:hAnsi="STKaiti" w:cstheme="minorHAnsi" w:hint="eastAsia"/>
                <w:color w:val="222222"/>
                <w:sz w:val="21"/>
                <w:szCs w:val="21"/>
                <w:lang w:eastAsia="zh-CN"/>
              </w:rPr>
              <w:t xml:space="preserve">10月17日 </w:t>
            </w:r>
            <w:r w:rsidRPr="00704EAB">
              <w:rPr>
                <w:rFonts w:ascii="STKaiti" w:eastAsia="STKaiti" w:hAnsi="STKaiti" w:cstheme="minorHAnsi"/>
                <w:b/>
                <w:bCs/>
                <w:color w:val="222222"/>
                <w:sz w:val="21"/>
                <w:szCs w:val="21"/>
                <w:lang w:eastAsia="zh-CN"/>
              </w:rPr>
              <w:t>8:00</w:t>
            </w:r>
            <w:r w:rsidRPr="00704EAB">
              <w:rPr>
                <w:rFonts w:ascii="STKaiti" w:eastAsia="STKaiti" w:hAnsi="STKaiti" w:cstheme="minorHAnsi" w:hint="eastAsia"/>
                <w:b/>
                <w:bCs/>
                <w:color w:val="222222"/>
                <w:sz w:val="21"/>
                <w:szCs w:val="21"/>
                <w:lang w:eastAsia="zh-CN"/>
              </w:rPr>
              <w:t>-9</w:t>
            </w:r>
            <w:r w:rsidR="00D874A8" w:rsidRPr="00704EAB">
              <w:rPr>
                <w:rFonts w:ascii="STKaiti" w:eastAsia="STKaiti" w:hAnsi="STKaiti" w:cstheme="minorHAnsi"/>
                <w:b/>
                <w:bCs/>
                <w:color w:val="222222"/>
                <w:sz w:val="21"/>
                <w:szCs w:val="21"/>
                <w:lang w:eastAsia="zh-CN"/>
              </w:rPr>
              <w:t>:00</w:t>
            </w:r>
            <w:r w:rsidR="00D874A8">
              <w:rPr>
                <w:rFonts w:ascii="STKaiti" w:eastAsia="STKaiti" w:hAnsi="STKaiti" w:cstheme="minorHAnsi" w:hint="eastAsia"/>
                <w:b/>
                <w:bCs/>
                <w:color w:val="222222"/>
                <w:sz w:val="21"/>
                <w:szCs w:val="21"/>
                <w:lang w:eastAsia="zh-CN"/>
              </w:rPr>
              <w:t>（</w:t>
            </w:r>
            <w:r w:rsidR="00D874A8" w:rsidRPr="001C0035">
              <w:rPr>
                <w:rFonts w:ascii="STKaiti" w:eastAsia="STKaiti" w:hAnsi="STKaiti" w:cs="SimSun" w:hint="eastAsia"/>
                <w:b/>
                <w:bCs/>
                <w:color w:val="222222"/>
                <w:sz w:val="20"/>
                <w:szCs w:val="20"/>
                <w:lang w:eastAsia="zh-CN"/>
              </w:rPr>
              <w:t>实时会议）</w:t>
            </w:r>
          </w:p>
          <w:p w14:paraId="2C085D44" w14:textId="21316F7E" w:rsidR="00911CB1" w:rsidRDefault="00911CB1" w:rsidP="008A7939">
            <w:pPr>
              <w:autoSpaceDE w:val="0"/>
              <w:autoSpaceDN w:val="0"/>
              <w:adjustRightInd w:val="0"/>
              <w:spacing w:line="276" w:lineRule="auto"/>
              <w:rPr>
                <w:rFonts w:ascii="STKaiti" w:eastAsia="STKaiti" w:hAnsi="STKaiti" w:cstheme="minorHAnsi"/>
                <w:color w:val="222222"/>
                <w:sz w:val="21"/>
                <w:szCs w:val="21"/>
                <w:lang w:eastAsia="zh-CN"/>
              </w:rPr>
            </w:pPr>
            <w:r>
              <w:rPr>
                <w:rFonts w:ascii="STKaiti" w:eastAsia="STKaiti" w:hAnsi="STKaiti" w:cstheme="minorHAnsi" w:hint="eastAsia"/>
                <w:color w:val="222222"/>
                <w:sz w:val="21"/>
                <w:szCs w:val="21"/>
                <w:lang w:eastAsia="zh-CN"/>
              </w:rPr>
              <w:t>10</w:t>
            </w:r>
            <w:r>
              <w:rPr>
                <w:rFonts w:ascii="STKaiti" w:eastAsia="STKaiti" w:hAnsi="STKaiti" w:cstheme="minorHAnsi"/>
                <w:color w:val="222222"/>
                <w:sz w:val="21"/>
                <w:szCs w:val="21"/>
                <w:lang w:eastAsia="zh-CN"/>
              </w:rPr>
              <w:t>月2</w:t>
            </w:r>
            <w:r>
              <w:rPr>
                <w:rFonts w:ascii="STKaiti" w:eastAsia="STKaiti" w:hAnsi="STKaiti" w:cstheme="minorHAnsi" w:hint="eastAsia"/>
                <w:color w:val="222222"/>
                <w:sz w:val="21"/>
                <w:szCs w:val="21"/>
                <w:lang w:eastAsia="zh-CN"/>
              </w:rPr>
              <w:t>0</w:t>
            </w:r>
            <w:r w:rsidR="00D874A8">
              <w:rPr>
                <w:rFonts w:ascii="STKaiti" w:eastAsia="STKaiti" w:hAnsi="STKaiti" w:cstheme="minorHAnsi" w:hint="eastAsia"/>
                <w:color w:val="222222"/>
                <w:sz w:val="21"/>
                <w:szCs w:val="21"/>
                <w:lang w:eastAsia="zh-CN"/>
              </w:rPr>
              <w:t>日</w:t>
            </w:r>
            <w:r>
              <w:rPr>
                <w:rFonts w:ascii="STKaiti" w:eastAsia="STKaiti" w:hAnsi="STKaiti" w:cstheme="minorHAnsi"/>
                <w:color w:val="222222"/>
                <w:sz w:val="21"/>
                <w:szCs w:val="21"/>
                <w:lang w:eastAsia="zh-CN"/>
              </w:rPr>
              <w:t xml:space="preserve"> 7:00-8:00</w:t>
            </w:r>
          </w:p>
          <w:p w14:paraId="3BFB2A32" w14:textId="04C0E168" w:rsidR="00911CB1" w:rsidRPr="00D55BD6" w:rsidRDefault="00911CB1" w:rsidP="008A7939">
            <w:pPr>
              <w:autoSpaceDE w:val="0"/>
              <w:autoSpaceDN w:val="0"/>
              <w:adjustRightInd w:val="0"/>
              <w:spacing w:line="276" w:lineRule="auto"/>
              <w:rPr>
                <w:rFonts w:ascii="STKaiti" w:eastAsia="STKaiti" w:hAnsi="STKaiti" w:cs="SimSun"/>
                <w:b/>
                <w:bCs/>
                <w:color w:val="222222"/>
                <w:sz w:val="20"/>
                <w:szCs w:val="20"/>
                <w:lang w:eastAsia="zh-CN"/>
              </w:rPr>
            </w:pPr>
            <w:r w:rsidRPr="00D55BD6">
              <w:rPr>
                <w:rFonts w:ascii="STKaiti" w:eastAsia="STKaiti" w:hAnsi="STKaiti" w:cstheme="minorHAnsi"/>
                <w:color w:val="222222"/>
                <w:sz w:val="21"/>
                <w:szCs w:val="21"/>
                <w:lang w:eastAsia="zh-CN"/>
              </w:rPr>
              <w:t>10月</w:t>
            </w:r>
            <w:r w:rsidRPr="00D55BD6">
              <w:rPr>
                <w:rFonts w:ascii="STKaiti" w:eastAsia="STKaiti" w:hAnsi="STKaiti" w:cstheme="minorHAnsi" w:hint="eastAsia"/>
                <w:color w:val="222222"/>
                <w:sz w:val="21"/>
                <w:szCs w:val="21"/>
                <w:lang w:eastAsia="zh-CN"/>
              </w:rPr>
              <w:t>22</w:t>
            </w:r>
            <w:r w:rsidRPr="00D55BD6">
              <w:rPr>
                <w:rFonts w:ascii="STKaiti" w:eastAsia="STKaiti" w:hAnsi="STKaiti" w:cstheme="minorHAnsi"/>
                <w:color w:val="222222"/>
                <w:sz w:val="21"/>
                <w:szCs w:val="21"/>
                <w:lang w:eastAsia="zh-CN"/>
              </w:rPr>
              <w:t>日</w:t>
            </w:r>
            <w:r w:rsidR="00D874A8" w:rsidRPr="00D55BD6">
              <w:rPr>
                <w:rFonts w:ascii="STKaiti" w:eastAsia="STKaiti" w:hAnsi="STKaiti" w:cstheme="minorHAnsi" w:hint="eastAsia"/>
                <w:color w:val="222222"/>
                <w:sz w:val="21"/>
                <w:szCs w:val="21"/>
                <w:lang w:eastAsia="zh-CN"/>
              </w:rPr>
              <w:t xml:space="preserve"> </w:t>
            </w:r>
            <w:r w:rsidRPr="00D55BD6">
              <w:rPr>
                <w:rFonts w:ascii="STKaiti" w:eastAsia="STKaiti" w:hAnsi="STKaiti" w:cstheme="minorHAnsi"/>
                <w:color w:val="222222"/>
                <w:sz w:val="21"/>
                <w:szCs w:val="21"/>
                <w:lang w:eastAsia="zh-CN"/>
              </w:rPr>
              <w:t>7:00-8:00</w:t>
            </w:r>
            <w:r w:rsidR="00D874A8" w:rsidRPr="00D55BD6">
              <w:rPr>
                <w:rFonts w:ascii="STKaiti" w:eastAsia="STKaiti" w:hAnsi="STKaiti" w:cstheme="minorHAnsi" w:hint="eastAsia"/>
                <w:color w:val="222222"/>
                <w:sz w:val="21"/>
                <w:szCs w:val="21"/>
                <w:lang w:eastAsia="zh-CN"/>
              </w:rPr>
              <w:t>，</w:t>
            </w:r>
            <w:r w:rsidR="00D874A8" w:rsidRPr="00D55BD6">
              <w:rPr>
                <w:rFonts w:ascii="STKaiti" w:eastAsia="STKaiti" w:hAnsi="STKaiti" w:cstheme="minorHAnsi" w:hint="eastAsia"/>
                <w:b/>
                <w:bCs/>
                <w:color w:val="222222"/>
                <w:sz w:val="21"/>
                <w:szCs w:val="21"/>
                <w:lang w:eastAsia="zh-CN"/>
              </w:rPr>
              <w:t>23</w:t>
            </w:r>
            <w:r w:rsidR="00D874A8" w:rsidRPr="00D55BD6">
              <w:rPr>
                <w:rFonts w:ascii="STKaiti" w:eastAsia="STKaiti" w:hAnsi="STKaiti" w:cstheme="minorHAnsi"/>
                <w:b/>
                <w:bCs/>
                <w:color w:val="222222"/>
                <w:sz w:val="21"/>
                <w:szCs w:val="21"/>
                <w:lang w:eastAsia="zh-CN"/>
              </w:rPr>
              <w:t>:00</w:t>
            </w:r>
            <w:r w:rsidR="00D874A8" w:rsidRPr="00D55BD6">
              <w:rPr>
                <w:rFonts w:ascii="STKaiti" w:eastAsia="STKaiti" w:hAnsi="STKaiti" w:cstheme="minorHAnsi" w:hint="eastAsia"/>
                <w:b/>
                <w:bCs/>
                <w:color w:val="222222"/>
                <w:sz w:val="21"/>
                <w:szCs w:val="21"/>
                <w:lang w:eastAsia="zh-CN"/>
              </w:rPr>
              <w:t>-24</w:t>
            </w:r>
            <w:r w:rsidR="00D874A8" w:rsidRPr="00D55BD6">
              <w:rPr>
                <w:rFonts w:ascii="STKaiti" w:eastAsia="STKaiti" w:hAnsi="STKaiti" w:cstheme="minorHAnsi"/>
                <w:b/>
                <w:bCs/>
                <w:color w:val="222222"/>
                <w:sz w:val="21"/>
                <w:szCs w:val="21"/>
                <w:lang w:eastAsia="zh-CN"/>
              </w:rPr>
              <w:t xml:space="preserve">:00 </w:t>
            </w:r>
            <w:r w:rsidR="00D874A8" w:rsidRPr="00D55BD6">
              <w:rPr>
                <w:rFonts w:ascii="STKaiti" w:eastAsia="STKaiti" w:hAnsi="STKaiti" w:cstheme="minorHAnsi" w:hint="eastAsia"/>
                <w:b/>
                <w:bCs/>
                <w:color w:val="222222"/>
                <w:sz w:val="21"/>
                <w:szCs w:val="21"/>
                <w:lang w:eastAsia="zh-CN"/>
              </w:rPr>
              <w:t>（</w:t>
            </w:r>
            <w:r w:rsidR="00D874A8" w:rsidRPr="00D55BD6">
              <w:rPr>
                <w:rFonts w:ascii="STKaiti" w:eastAsia="STKaiti" w:hAnsi="STKaiti" w:cs="SimSun" w:hint="eastAsia"/>
                <w:b/>
                <w:bCs/>
                <w:color w:val="222222"/>
                <w:sz w:val="20"/>
                <w:szCs w:val="20"/>
                <w:lang w:eastAsia="zh-CN"/>
              </w:rPr>
              <w:t>实时会议）</w:t>
            </w:r>
          </w:p>
          <w:p w14:paraId="49257016" w14:textId="6C01E2B1" w:rsidR="00D874A8" w:rsidRPr="00D55BD6" w:rsidRDefault="00D874A8" w:rsidP="008A7939">
            <w:pPr>
              <w:autoSpaceDE w:val="0"/>
              <w:autoSpaceDN w:val="0"/>
              <w:adjustRightInd w:val="0"/>
              <w:spacing w:line="276" w:lineRule="auto"/>
              <w:rPr>
                <w:rFonts w:ascii="STKaiti" w:eastAsia="STKaiti" w:hAnsi="STKaiti" w:cstheme="minorHAnsi"/>
                <w:b/>
                <w:bCs/>
                <w:color w:val="222222"/>
                <w:sz w:val="21"/>
                <w:szCs w:val="21"/>
                <w:lang w:eastAsia="zh-CN"/>
              </w:rPr>
            </w:pPr>
            <w:r w:rsidRPr="00D55BD6">
              <w:rPr>
                <w:rFonts w:ascii="STKaiti" w:eastAsia="STKaiti" w:hAnsi="STKaiti" w:cs="SimSun" w:hint="eastAsia"/>
                <w:color w:val="222222"/>
                <w:sz w:val="20"/>
                <w:szCs w:val="20"/>
                <w:lang w:eastAsia="zh-CN"/>
              </w:rPr>
              <w:t>10月24日</w:t>
            </w:r>
            <w:r w:rsidRPr="00D55BD6">
              <w:rPr>
                <w:rFonts w:ascii="STKaiti" w:eastAsia="STKaiti" w:hAnsi="STKaiti" w:cs="SimSun" w:hint="eastAsia"/>
                <w:b/>
                <w:bCs/>
                <w:color w:val="222222"/>
                <w:sz w:val="20"/>
                <w:szCs w:val="20"/>
                <w:lang w:eastAsia="zh-CN"/>
              </w:rPr>
              <w:t xml:space="preserve"> </w:t>
            </w:r>
            <w:r w:rsidRPr="00D55BD6">
              <w:rPr>
                <w:rFonts w:ascii="STKaiti" w:eastAsia="STKaiti" w:hAnsi="STKaiti" w:cstheme="minorHAnsi"/>
                <w:b/>
                <w:bCs/>
                <w:color w:val="222222"/>
                <w:sz w:val="21"/>
                <w:szCs w:val="21"/>
                <w:lang w:eastAsia="zh-CN"/>
              </w:rPr>
              <w:t>8:00</w:t>
            </w:r>
            <w:r w:rsidRPr="00D55BD6">
              <w:rPr>
                <w:rFonts w:ascii="STKaiti" w:eastAsia="STKaiti" w:hAnsi="STKaiti" w:cstheme="minorHAnsi" w:hint="eastAsia"/>
                <w:b/>
                <w:bCs/>
                <w:color w:val="222222"/>
                <w:sz w:val="21"/>
                <w:szCs w:val="21"/>
                <w:lang w:eastAsia="zh-CN"/>
              </w:rPr>
              <w:t>-9</w:t>
            </w:r>
            <w:r w:rsidRPr="00D55BD6">
              <w:rPr>
                <w:rFonts w:ascii="STKaiti" w:eastAsia="STKaiti" w:hAnsi="STKaiti" w:cstheme="minorHAnsi"/>
                <w:b/>
                <w:bCs/>
                <w:color w:val="222222"/>
                <w:sz w:val="21"/>
                <w:szCs w:val="21"/>
                <w:lang w:eastAsia="zh-CN"/>
              </w:rPr>
              <w:t>:00</w:t>
            </w:r>
            <w:r w:rsidRPr="00D55BD6">
              <w:rPr>
                <w:rFonts w:ascii="STKaiti" w:eastAsia="STKaiti" w:hAnsi="STKaiti" w:cstheme="minorHAnsi" w:hint="eastAsia"/>
                <w:b/>
                <w:bCs/>
                <w:color w:val="222222"/>
                <w:sz w:val="21"/>
                <w:szCs w:val="21"/>
                <w:lang w:eastAsia="zh-CN"/>
              </w:rPr>
              <w:t>（</w:t>
            </w:r>
            <w:r w:rsidRPr="00D55BD6">
              <w:rPr>
                <w:rFonts w:ascii="STKaiti" w:eastAsia="STKaiti" w:hAnsi="STKaiti" w:cs="SimSun" w:hint="eastAsia"/>
                <w:b/>
                <w:bCs/>
                <w:color w:val="222222"/>
                <w:sz w:val="20"/>
                <w:szCs w:val="20"/>
                <w:lang w:eastAsia="zh-CN"/>
              </w:rPr>
              <w:t>实时会议）</w:t>
            </w:r>
          </w:p>
        </w:tc>
      </w:tr>
      <w:tr w:rsidR="008A7939" w14:paraId="00523F54" w14:textId="77777777" w:rsidTr="00EA2799">
        <w:trPr>
          <w:trHeight w:val="278"/>
        </w:trPr>
        <w:tc>
          <w:tcPr>
            <w:tcW w:w="7655" w:type="dxa"/>
          </w:tcPr>
          <w:p w14:paraId="55445004" w14:textId="218DAF75" w:rsidR="008A7939" w:rsidRPr="007D41D5" w:rsidRDefault="008A7939" w:rsidP="000C4B4D">
            <w:pPr>
              <w:spacing w:beforeLines="50" w:before="120"/>
              <w:jc w:val="center"/>
              <w:rPr>
                <w:rFonts w:ascii="STKaiti" w:eastAsia="STKaiti" w:hAnsi="STKaiti" w:cstheme="minorHAnsi"/>
                <w:color w:val="222222"/>
                <w:sz w:val="21"/>
                <w:szCs w:val="21"/>
                <w:lang w:eastAsia="zh-CN"/>
              </w:rPr>
            </w:pPr>
            <w:r>
              <w:rPr>
                <w:rFonts w:ascii="STKaiti" w:eastAsia="STKaiti" w:hAnsi="STKaiti" w:cstheme="minorHAnsi"/>
                <w:b/>
                <w:bCs/>
                <w:color w:val="222222"/>
                <w:sz w:val="21"/>
                <w:szCs w:val="21"/>
                <w:lang w:eastAsia="zh-CN"/>
              </w:rPr>
              <w:t xml:space="preserve">Part 3: </w:t>
            </w:r>
            <w:r>
              <w:rPr>
                <w:rFonts w:ascii="STKaiti" w:eastAsia="STKaiti" w:hAnsi="STKaiti" w:cstheme="minorHAnsi" w:hint="eastAsia"/>
                <w:b/>
                <w:bCs/>
                <w:color w:val="222222"/>
                <w:sz w:val="21"/>
                <w:szCs w:val="21"/>
                <w:lang w:eastAsia="zh-CN"/>
              </w:rPr>
              <w:t>2020年</w:t>
            </w:r>
            <w:r>
              <w:rPr>
                <w:rFonts w:ascii="STKaiti" w:eastAsia="STKaiti" w:hAnsi="STKaiti" w:cstheme="minorHAnsi"/>
                <w:b/>
                <w:bCs/>
                <w:color w:val="222222"/>
                <w:sz w:val="21"/>
                <w:szCs w:val="21"/>
                <w:lang w:eastAsia="zh-CN"/>
              </w:rPr>
              <w:t>11月10日-</w:t>
            </w:r>
            <w:r w:rsidR="00CB4EBC">
              <w:rPr>
                <w:rFonts w:ascii="STKaiti" w:eastAsia="STKaiti" w:hAnsi="STKaiti" w:cstheme="minorHAnsi" w:hint="eastAsia"/>
                <w:b/>
                <w:bCs/>
                <w:color w:val="222222"/>
                <w:sz w:val="21"/>
                <w:szCs w:val="21"/>
                <w:lang w:eastAsia="zh-CN"/>
              </w:rPr>
              <w:t>21</w:t>
            </w:r>
            <w:r>
              <w:rPr>
                <w:rFonts w:ascii="STKaiti" w:eastAsia="STKaiti" w:hAnsi="STKaiti" w:cstheme="minorHAnsi"/>
                <w:b/>
                <w:bCs/>
                <w:color w:val="222222"/>
                <w:sz w:val="21"/>
                <w:szCs w:val="21"/>
                <w:lang w:eastAsia="zh-CN"/>
              </w:rPr>
              <w:t>日</w:t>
            </w:r>
          </w:p>
        </w:tc>
      </w:tr>
      <w:tr w:rsidR="00911CB1" w14:paraId="5AC23442" w14:textId="77777777" w:rsidTr="0045362C">
        <w:trPr>
          <w:trHeight w:val="1488"/>
        </w:trPr>
        <w:tc>
          <w:tcPr>
            <w:tcW w:w="7655" w:type="dxa"/>
          </w:tcPr>
          <w:p w14:paraId="4271D677" w14:textId="6C777E56" w:rsidR="00911CB1" w:rsidRPr="00D55BD6" w:rsidRDefault="00911CB1" w:rsidP="008A7939">
            <w:pPr>
              <w:autoSpaceDE w:val="0"/>
              <w:autoSpaceDN w:val="0"/>
              <w:adjustRightInd w:val="0"/>
              <w:spacing w:line="276" w:lineRule="auto"/>
              <w:rPr>
                <w:rFonts w:ascii="STKaiti" w:eastAsia="STKaiti" w:hAnsi="STKaiti" w:cstheme="minorHAnsi"/>
                <w:color w:val="222222"/>
                <w:sz w:val="21"/>
                <w:szCs w:val="21"/>
                <w:lang w:eastAsia="zh-CN"/>
              </w:rPr>
            </w:pPr>
            <w:r w:rsidRPr="00D55BD6">
              <w:rPr>
                <w:rFonts w:ascii="STKaiti" w:eastAsia="STKaiti" w:hAnsi="STKaiti" w:cstheme="minorHAnsi"/>
                <w:color w:val="222222"/>
                <w:sz w:val="21"/>
                <w:szCs w:val="21"/>
                <w:lang w:eastAsia="zh-CN"/>
              </w:rPr>
              <w:t xml:space="preserve">11月10日 </w:t>
            </w:r>
            <w:r w:rsidR="00D874A8" w:rsidRPr="00D55BD6">
              <w:rPr>
                <w:rFonts w:ascii="STKaiti" w:eastAsia="STKaiti" w:hAnsi="STKaiti" w:cstheme="minorHAnsi"/>
                <w:color w:val="222222"/>
                <w:sz w:val="21"/>
                <w:szCs w:val="21"/>
                <w:lang w:eastAsia="zh-CN"/>
              </w:rPr>
              <w:t xml:space="preserve"> </w:t>
            </w:r>
            <w:r w:rsidRPr="00D55BD6">
              <w:rPr>
                <w:rFonts w:ascii="STKaiti" w:eastAsia="STKaiti" w:hAnsi="STKaiti" w:cstheme="minorHAnsi"/>
                <w:color w:val="222222"/>
                <w:sz w:val="21"/>
                <w:szCs w:val="21"/>
                <w:lang w:eastAsia="zh-CN"/>
              </w:rPr>
              <w:t>7:00-8:00</w:t>
            </w:r>
          </w:p>
          <w:p w14:paraId="243D6641" w14:textId="3F36992F" w:rsidR="00911CB1" w:rsidRPr="00D55BD6" w:rsidRDefault="00911CB1" w:rsidP="008A7939">
            <w:pPr>
              <w:autoSpaceDE w:val="0"/>
              <w:autoSpaceDN w:val="0"/>
              <w:adjustRightInd w:val="0"/>
              <w:spacing w:line="276" w:lineRule="auto"/>
              <w:rPr>
                <w:rFonts w:ascii="STKaiti" w:eastAsia="STKaiti" w:hAnsi="STKaiti" w:cstheme="minorHAnsi"/>
                <w:color w:val="222222"/>
                <w:sz w:val="21"/>
                <w:szCs w:val="21"/>
                <w:lang w:eastAsia="zh-CN"/>
              </w:rPr>
            </w:pPr>
            <w:r w:rsidRPr="00D55BD6">
              <w:rPr>
                <w:rFonts w:ascii="STKaiti" w:eastAsia="STKaiti" w:hAnsi="STKaiti" w:cstheme="minorHAnsi"/>
                <w:color w:val="222222"/>
                <w:sz w:val="21"/>
                <w:szCs w:val="21"/>
                <w:lang w:eastAsia="zh-CN"/>
              </w:rPr>
              <w:t>11月11日</w:t>
            </w:r>
            <w:r w:rsidR="00D874A8" w:rsidRPr="00D55BD6">
              <w:rPr>
                <w:rFonts w:ascii="STKaiti" w:eastAsia="STKaiti" w:hAnsi="STKaiti" w:cstheme="minorHAnsi" w:hint="eastAsia"/>
                <w:color w:val="222222"/>
                <w:sz w:val="21"/>
                <w:szCs w:val="21"/>
                <w:lang w:eastAsia="zh-CN"/>
              </w:rPr>
              <w:t xml:space="preserve"> </w:t>
            </w:r>
            <w:r w:rsidRPr="00D55BD6">
              <w:rPr>
                <w:rFonts w:ascii="STKaiti" w:eastAsia="STKaiti" w:hAnsi="STKaiti" w:cstheme="minorHAnsi"/>
                <w:color w:val="222222"/>
                <w:sz w:val="21"/>
                <w:szCs w:val="21"/>
                <w:lang w:eastAsia="zh-CN"/>
              </w:rPr>
              <w:t xml:space="preserve"> 7:00-8:00</w:t>
            </w:r>
          </w:p>
          <w:p w14:paraId="253E6BFD" w14:textId="4C8C4290" w:rsidR="00D874A8" w:rsidRPr="00D55BD6" w:rsidRDefault="00D874A8" w:rsidP="008A7939">
            <w:pPr>
              <w:autoSpaceDE w:val="0"/>
              <w:autoSpaceDN w:val="0"/>
              <w:adjustRightInd w:val="0"/>
              <w:spacing w:line="276" w:lineRule="auto"/>
              <w:rPr>
                <w:rFonts w:ascii="STKaiti" w:eastAsia="STKaiti" w:hAnsi="STKaiti" w:cs="SimSun"/>
                <w:b/>
                <w:bCs/>
                <w:color w:val="222222"/>
                <w:sz w:val="20"/>
                <w:szCs w:val="20"/>
                <w:lang w:eastAsia="zh-CN"/>
              </w:rPr>
            </w:pPr>
            <w:r w:rsidRPr="00D55BD6">
              <w:rPr>
                <w:rFonts w:ascii="STKaiti" w:eastAsia="STKaiti" w:hAnsi="STKaiti" w:cstheme="minorHAnsi" w:hint="eastAsia"/>
                <w:color w:val="222222"/>
                <w:sz w:val="21"/>
                <w:szCs w:val="21"/>
                <w:lang w:eastAsia="zh-CN"/>
              </w:rPr>
              <w:t>11月12日</w:t>
            </w:r>
            <w:r w:rsidRPr="00D55BD6">
              <w:rPr>
                <w:rFonts w:ascii="STKaiti" w:eastAsia="STKaiti" w:hAnsi="STKaiti" w:cstheme="minorHAnsi" w:hint="eastAsia"/>
                <w:b/>
                <w:bCs/>
                <w:color w:val="222222"/>
                <w:sz w:val="21"/>
                <w:szCs w:val="21"/>
                <w:lang w:eastAsia="zh-CN"/>
              </w:rPr>
              <w:t xml:space="preserve"> </w:t>
            </w:r>
            <w:r w:rsidRPr="00D55BD6">
              <w:rPr>
                <w:rFonts w:ascii="STKaiti" w:eastAsia="STKaiti" w:hAnsi="STKaiti" w:cstheme="minorHAnsi"/>
                <w:b/>
                <w:bCs/>
                <w:color w:val="222222"/>
                <w:sz w:val="21"/>
                <w:szCs w:val="21"/>
                <w:lang w:eastAsia="zh-CN"/>
              </w:rPr>
              <w:t xml:space="preserve"> </w:t>
            </w:r>
            <w:r w:rsidRPr="00D55BD6">
              <w:rPr>
                <w:rFonts w:ascii="STKaiti" w:eastAsia="STKaiti" w:hAnsi="STKaiti" w:cstheme="minorHAnsi" w:hint="eastAsia"/>
                <w:b/>
                <w:bCs/>
                <w:color w:val="222222"/>
                <w:sz w:val="21"/>
                <w:szCs w:val="21"/>
                <w:lang w:eastAsia="zh-CN"/>
              </w:rPr>
              <w:t>23</w:t>
            </w:r>
            <w:r w:rsidRPr="00D55BD6">
              <w:rPr>
                <w:rFonts w:ascii="STKaiti" w:eastAsia="STKaiti" w:hAnsi="STKaiti" w:cstheme="minorHAnsi"/>
                <w:b/>
                <w:bCs/>
                <w:color w:val="222222"/>
                <w:sz w:val="21"/>
                <w:szCs w:val="21"/>
                <w:lang w:eastAsia="zh-CN"/>
              </w:rPr>
              <w:t>:00</w:t>
            </w:r>
            <w:r w:rsidRPr="00D55BD6">
              <w:rPr>
                <w:rFonts w:ascii="STKaiti" w:eastAsia="STKaiti" w:hAnsi="STKaiti" w:cstheme="minorHAnsi" w:hint="eastAsia"/>
                <w:b/>
                <w:bCs/>
                <w:color w:val="222222"/>
                <w:sz w:val="21"/>
                <w:szCs w:val="21"/>
                <w:lang w:eastAsia="zh-CN"/>
              </w:rPr>
              <w:t>-24</w:t>
            </w:r>
            <w:r w:rsidRPr="00D55BD6">
              <w:rPr>
                <w:rFonts w:ascii="STKaiti" w:eastAsia="STKaiti" w:hAnsi="STKaiti" w:cstheme="minorHAnsi"/>
                <w:b/>
                <w:bCs/>
                <w:color w:val="222222"/>
                <w:sz w:val="21"/>
                <w:szCs w:val="21"/>
                <w:lang w:eastAsia="zh-CN"/>
              </w:rPr>
              <w:t xml:space="preserve">:00 </w:t>
            </w:r>
            <w:r w:rsidRPr="00D55BD6">
              <w:rPr>
                <w:rFonts w:ascii="STKaiti" w:eastAsia="STKaiti" w:hAnsi="STKaiti" w:cstheme="minorHAnsi" w:hint="eastAsia"/>
                <w:b/>
                <w:bCs/>
                <w:color w:val="222222"/>
                <w:sz w:val="21"/>
                <w:szCs w:val="21"/>
                <w:lang w:eastAsia="zh-CN"/>
              </w:rPr>
              <w:t>（</w:t>
            </w:r>
            <w:r w:rsidRPr="00D55BD6">
              <w:rPr>
                <w:rFonts w:ascii="STKaiti" w:eastAsia="STKaiti" w:hAnsi="STKaiti" w:cs="SimSun" w:hint="eastAsia"/>
                <w:b/>
                <w:bCs/>
                <w:color w:val="222222"/>
                <w:sz w:val="20"/>
                <w:szCs w:val="20"/>
                <w:lang w:eastAsia="zh-CN"/>
              </w:rPr>
              <w:t>实时会议）</w:t>
            </w:r>
          </w:p>
          <w:p w14:paraId="3BE27DF5" w14:textId="72B35984" w:rsidR="00D874A8" w:rsidRPr="00D55BD6" w:rsidRDefault="00D874A8" w:rsidP="008A7939">
            <w:pPr>
              <w:autoSpaceDE w:val="0"/>
              <w:autoSpaceDN w:val="0"/>
              <w:adjustRightInd w:val="0"/>
              <w:spacing w:line="276" w:lineRule="auto"/>
              <w:rPr>
                <w:rFonts w:ascii="STKaiti" w:eastAsia="STKaiti" w:hAnsi="STKaiti" w:cstheme="minorHAnsi"/>
                <w:b/>
                <w:bCs/>
                <w:color w:val="222222"/>
                <w:sz w:val="21"/>
                <w:szCs w:val="21"/>
                <w:lang w:eastAsia="zh-CN"/>
              </w:rPr>
            </w:pPr>
            <w:r w:rsidRPr="00D55BD6">
              <w:rPr>
                <w:rFonts w:ascii="STKaiti" w:eastAsia="STKaiti" w:hAnsi="STKaiti" w:cs="SimSun" w:hint="eastAsia"/>
                <w:color w:val="222222"/>
                <w:sz w:val="20"/>
                <w:szCs w:val="20"/>
                <w:lang w:eastAsia="zh-CN"/>
              </w:rPr>
              <w:t>11月14日</w:t>
            </w:r>
            <w:r w:rsidRPr="00D55BD6">
              <w:rPr>
                <w:rFonts w:ascii="STKaiti" w:eastAsia="STKaiti" w:hAnsi="STKaiti" w:cs="SimSun" w:hint="eastAsia"/>
                <w:b/>
                <w:bCs/>
                <w:color w:val="222222"/>
                <w:sz w:val="20"/>
                <w:szCs w:val="20"/>
                <w:lang w:eastAsia="zh-CN"/>
              </w:rPr>
              <w:t xml:space="preserve">  </w:t>
            </w:r>
            <w:r w:rsidRPr="00D55BD6">
              <w:rPr>
                <w:rFonts w:ascii="STKaiti" w:eastAsia="STKaiti" w:hAnsi="STKaiti" w:cs="SimSun"/>
                <w:b/>
                <w:bCs/>
                <w:color w:val="222222"/>
                <w:sz w:val="20"/>
                <w:szCs w:val="20"/>
                <w:lang w:eastAsia="zh-CN"/>
              </w:rPr>
              <w:t xml:space="preserve"> </w:t>
            </w:r>
            <w:r w:rsidRPr="00D55BD6">
              <w:rPr>
                <w:rFonts w:ascii="STKaiti" w:eastAsia="STKaiti" w:hAnsi="STKaiti" w:cstheme="minorHAnsi"/>
                <w:b/>
                <w:bCs/>
                <w:color w:val="222222"/>
                <w:sz w:val="21"/>
                <w:szCs w:val="21"/>
                <w:lang w:eastAsia="zh-CN"/>
              </w:rPr>
              <w:t>8:00</w:t>
            </w:r>
            <w:r w:rsidRPr="00D55BD6">
              <w:rPr>
                <w:rFonts w:ascii="STKaiti" w:eastAsia="STKaiti" w:hAnsi="STKaiti" w:cstheme="minorHAnsi" w:hint="eastAsia"/>
                <w:b/>
                <w:bCs/>
                <w:color w:val="222222"/>
                <w:sz w:val="21"/>
                <w:szCs w:val="21"/>
                <w:lang w:eastAsia="zh-CN"/>
              </w:rPr>
              <w:t>-9</w:t>
            </w:r>
            <w:r w:rsidRPr="00D55BD6">
              <w:rPr>
                <w:rFonts w:ascii="STKaiti" w:eastAsia="STKaiti" w:hAnsi="STKaiti" w:cstheme="minorHAnsi"/>
                <w:b/>
                <w:bCs/>
                <w:color w:val="222222"/>
                <w:sz w:val="21"/>
                <w:szCs w:val="21"/>
                <w:lang w:eastAsia="zh-CN"/>
              </w:rPr>
              <w:t>:00</w:t>
            </w:r>
            <w:r w:rsidRPr="00D55BD6">
              <w:rPr>
                <w:rFonts w:ascii="STKaiti" w:eastAsia="STKaiti" w:hAnsi="STKaiti" w:cstheme="minorHAnsi" w:hint="eastAsia"/>
                <w:b/>
                <w:bCs/>
                <w:color w:val="222222"/>
                <w:sz w:val="21"/>
                <w:szCs w:val="21"/>
                <w:lang w:eastAsia="zh-CN"/>
              </w:rPr>
              <w:t>（</w:t>
            </w:r>
            <w:r w:rsidRPr="00D55BD6">
              <w:rPr>
                <w:rFonts w:ascii="STKaiti" w:eastAsia="STKaiti" w:hAnsi="STKaiti" w:cs="SimSun" w:hint="eastAsia"/>
                <w:b/>
                <w:bCs/>
                <w:color w:val="222222"/>
                <w:sz w:val="20"/>
                <w:szCs w:val="20"/>
                <w:lang w:eastAsia="zh-CN"/>
              </w:rPr>
              <w:t>实时会议）</w:t>
            </w:r>
          </w:p>
          <w:p w14:paraId="628888FA" w14:textId="657E173C" w:rsidR="00911CB1" w:rsidRPr="00D55BD6" w:rsidRDefault="00911CB1" w:rsidP="007D41D5">
            <w:pPr>
              <w:autoSpaceDE w:val="0"/>
              <w:autoSpaceDN w:val="0"/>
              <w:adjustRightInd w:val="0"/>
              <w:spacing w:line="276" w:lineRule="auto"/>
              <w:rPr>
                <w:rFonts w:ascii="STKaiti" w:eastAsia="STKaiti" w:hAnsi="STKaiti" w:cstheme="minorHAnsi"/>
                <w:color w:val="222222"/>
                <w:sz w:val="21"/>
                <w:szCs w:val="21"/>
                <w:lang w:eastAsia="zh-CN"/>
              </w:rPr>
            </w:pPr>
            <w:r w:rsidRPr="00D55BD6">
              <w:rPr>
                <w:rFonts w:ascii="STKaiti" w:eastAsia="STKaiti" w:hAnsi="STKaiti" w:cstheme="minorHAnsi"/>
                <w:color w:val="222222"/>
                <w:sz w:val="21"/>
                <w:szCs w:val="21"/>
                <w:lang w:eastAsia="zh-CN"/>
              </w:rPr>
              <w:t>11月17日</w:t>
            </w:r>
            <w:r w:rsidR="00D874A8" w:rsidRPr="00D55BD6">
              <w:rPr>
                <w:rFonts w:ascii="STKaiti" w:eastAsia="STKaiti" w:hAnsi="STKaiti" w:cstheme="minorHAnsi" w:hint="eastAsia"/>
                <w:color w:val="222222"/>
                <w:sz w:val="21"/>
                <w:szCs w:val="21"/>
                <w:lang w:eastAsia="zh-CN"/>
              </w:rPr>
              <w:t xml:space="preserve"> </w:t>
            </w:r>
            <w:r w:rsidR="00D874A8" w:rsidRPr="00D55BD6">
              <w:rPr>
                <w:rFonts w:ascii="STKaiti" w:eastAsia="STKaiti" w:hAnsi="STKaiti" w:cstheme="minorHAnsi"/>
                <w:color w:val="222222"/>
                <w:sz w:val="21"/>
                <w:szCs w:val="21"/>
                <w:lang w:eastAsia="zh-CN"/>
              </w:rPr>
              <w:t xml:space="preserve"> </w:t>
            </w:r>
            <w:r w:rsidRPr="00D55BD6">
              <w:rPr>
                <w:rFonts w:ascii="STKaiti" w:eastAsia="STKaiti" w:hAnsi="STKaiti" w:cstheme="minorHAnsi"/>
                <w:color w:val="222222"/>
                <w:sz w:val="21"/>
                <w:szCs w:val="21"/>
                <w:lang w:eastAsia="zh-CN"/>
              </w:rPr>
              <w:t>7:00-8:00</w:t>
            </w:r>
          </w:p>
          <w:p w14:paraId="5A752BFE" w14:textId="314E436C" w:rsidR="00D874A8" w:rsidRPr="00D55BD6" w:rsidRDefault="00911CB1" w:rsidP="00D874A8">
            <w:pPr>
              <w:autoSpaceDE w:val="0"/>
              <w:autoSpaceDN w:val="0"/>
              <w:adjustRightInd w:val="0"/>
              <w:spacing w:line="276" w:lineRule="auto"/>
              <w:rPr>
                <w:rFonts w:ascii="STKaiti" w:eastAsia="STKaiti" w:hAnsi="STKaiti" w:cs="SimSun"/>
                <w:color w:val="222222"/>
                <w:sz w:val="20"/>
                <w:szCs w:val="20"/>
                <w:lang w:eastAsia="zh-CN"/>
              </w:rPr>
            </w:pPr>
            <w:r w:rsidRPr="00D55BD6">
              <w:rPr>
                <w:rFonts w:ascii="STKaiti" w:eastAsia="STKaiti" w:hAnsi="STKaiti" w:cstheme="minorHAnsi"/>
                <w:color w:val="222222"/>
                <w:sz w:val="21"/>
                <w:szCs w:val="21"/>
                <w:lang w:eastAsia="zh-CN"/>
              </w:rPr>
              <w:t>11月19日</w:t>
            </w:r>
            <w:r w:rsidR="00D874A8" w:rsidRPr="00D55BD6">
              <w:rPr>
                <w:rFonts w:ascii="STKaiti" w:eastAsia="STKaiti" w:hAnsi="STKaiti" w:cstheme="minorHAnsi" w:hint="eastAsia"/>
                <w:color w:val="222222"/>
                <w:sz w:val="21"/>
                <w:szCs w:val="21"/>
                <w:lang w:eastAsia="zh-CN"/>
              </w:rPr>
              <w:t xml:space="preserve">  </w:t>
            </w:r>
            <w:r w:rsidRPr="00D55BD6">
              <w:rPr>
                <w:rFonts w:ascii="STKaiti" w:eastAsia="STKaiti" w:hAnsi="STKaiti" w:cstheme="minorHAnsi"/>
                <w:color w:val="222222"/>
                <w:sz w:val="21"/>
                <w:szCs w:val="21"/>
                <w:lang w:eastAsia="zh-CN"/>
              </w:rPr>
              <w:t>7:00-8:00</w:t>
            </w:r>
            <w:r w:rsidR="00D874A8" w:rsidRPr="00D55BD6">
              <w:rPr>
                <w:rFonts w:ascii="STKaiti" w:eastAsia="STKaiti" w:hAnsi="STKaiti" w:cstheme="minorHAnsi" w:hint="eastAsia"/>
                <w:color w:val="222222"/>
                <w:sz w:val="21"/>
                <w:szCs w:val="21"/>
                <w:lang w:eastAsia="zh-CN"/>
              </w:rPr>
              <w:t>，</w:t>
            </w:r>
            <w:r w:rsidR="00D874A8" w:rsidRPr="00D55BD6">
              <w:rPr>
                <w:rFonts w:ascii="STKaiti" w:eastAsia="STKaiti" w:hAnsi="STKaiti" w:cstheme="minorHAnsi" w:hint="eastAsia"/>
                <w:b/>
                <w:bCs/>
                <w:color w:val="222222"/>
                <w:sz w:val="21"/>
                <w:szCs w:val="21"/>
                <w:lang w:eastAsia="zh-CN"/>
              </w:rPr>
              <w:t>23</w:t>
            </w:r>
            <w:r w:rsidR="00D874A8" w:rsidRPr="00D55BD6">
              <w:rPr>
                <w:rFonts w:ascii="STKaiti" w:eastAsia="STKaiti" w:hAnsi="STKaiti" w:cstheme="minorHAnsi"/>
                <w:b/>
                <w:bCs/>
                <w:color w:val="222222"/>
                <w:sz w:val="21"/>
                <w:szCs w:val="21"/>
                <w:lang w:eastAsia="zh-CN"/>
              </w:rPr>
              <w:t>:00</w:t>
            </w:r>
            <w:r w:rsidR="00D874A8" w:rsidRPr="00D55BD6">
              <w:rPr>
                <w:rFonts w:ascii="STKaiti" w:eastAsia="STKaiti" w:hAnsi="STKaiti" w:cstheme="minorHAnsi" w:hint="eastAsia"/>
                <w:b/>
                <w:bCs/>
                <w:color w:val="222222"/>
                <w:sz w:val="21"/>
                <w:szCs w:val="21"/>
                <w:lang w:eastAsia="zh-CN"/>
              </w:rPr>
              <w:t>-24</w:t>
            </w:r>
            <w:r w:rsidR="00D874A8" w:rsidRPr="00D55BD6">
              <w:rPr>
                <w:rFonts w:ascii="STKaiti" w:eastAsia="STKaiti" w:hAnsi="STKaiti" w:cstheme="minorHAnsi"/>
                <w:b/>
                <w:bCs/>
                <w:color w:val="222222"/>
                <w:sz w:val="21"/>
                <w:szCs w:val="21"/>
                <w:lang w:eastAsia="zh-CN"/>
              </w:rPr>
              <w:t xml:space="preserve">:00 </w:t>
            </w:r>
            <w:r w:rsidR="00D874A8" w:rsidRPr="00D55BD6">
              <w:rPr>
                <w:rFonts w:ascii="STKaiti" w:eastAsia="STKaiti" w:hAnsi="STKaiti" w:cstheme="minorHAnsi" w:hint="eastAsia"/>
                <w:b/>
                <w:bCs/>
                <w:color w:val="222222"/>
                <w:sz w:val="21"/>
                <w:szCs w:val="21"/>
                <w:lang w:eastAsia="zh-CN"/>
              </w:rPr>
              <w:t>（</w:t>
            </w:r>
            <w:r w:rsidR="00D874A8" w:rsidRPr="00D55BD6">
              <w:rPr>
                <w:rFonts w:ascii="STKaiti" w:eastAsia="STKaiti" w:hAnsi="STKaiti" w:cs="SimSun" w:hint="eastAsia"/>
                <w:b/>
                <w:bCs/>
                <w:color w:val="222222"/>
                <w:sz w:val="20"/>
                <w:szCs w:val="20"/>
                <w:lang w:eastAsia="zh-CN"/>
              </w:rPr>
              <w:t>实时会议）</w:t>
            </w:r>
          </w:p>
          <w:p w14:paraId="6E1FF335" w14:textId="2762BE35" w:rsidR="00911CB1" w:rsidRPr="00D55BD6" w:rsidRDefault="00D874A8" w:rsidP="007D41D5">
            <w:pPr>
              <w:autoSpaceDE w:val="0"/>
              <w:autoSpaceDN w:val="0"/>
              <w:adjustRightInd w:val="0"/>
              <w:spacing w:line="276" w:lineRule="auto"/>
              <w:rPr>
                <w:rFonts w:ascii="STKaiti" w:eastAsia="STKaiti" w:hAnsi="STKaiti" w:cstheme="minorHAnsi"/>
                <w:color w:val="222222"/>
                <w:sz w:val="21"/>
                <w:szCs w:val="21"/>
                <w:lang w:eastAsia="zh-CN"/>
              </w:rPr>
            </w:pPr>
            <w:r w:rsidRPr="00D55BD6">
              <w:rPr>
                <w:rFonts w:ascii="STKaiti" w:eastAsia="STKaiti" w:hAnsi="STKaiti" w:cstheme="minorHAnsi" w:hint="eastAsia"/>
                <w:color w:val="222222"/>
                <w:sz w:val="21"/>
                <w:szCs w:val="21"/>
                <w:lang w:eastAsia="zh-CN"/>
              </w:rPr>
              <w:t>11月2</w:t>
            </w:r>
            <w:r w:rsidRPr="00D55BD6">
              <w:rPr>
                <w:rFonts w:ascii="STKaiti" w:eastAsia="STKaiti" w:hAnsi="STKaiti" w:cstheme="minorHAnsi"/>
                <w:color w:val="222222"/>
                <w:sz w:val="21"/>
                <w:szCs w:val="21"/>
                <w:lang w:eastAsia="zh-CN"/>
              </w:rPr>
              <w:t>1</w:t>
            </w:r>
            <w:r w:rsidRPr="00D55BD6">
              <w:rPr>
                <w:rFonts w:ascii="STKaiti" w:eastAsia="STKaiti" w:hAnsi="STKaiti" w:cstheme="minorHAnsi" w:hint="eastAsia"/>
                <w:color w:val="222222"/>
                <w:sz w:val="21"/>
                <w:szCs w:val="21"/>
                <w:lang w:eastAsia="zh-CN"/>
              </w:rPr>
              <w:t xml:space="preserve">日 </w:t>
            </w:r>
            <w:r w:rsidRPr="00D55BD6">
              <w:rPr>
                <w:rFonts w:ascii="STKaiti" w:eastAsia="STKaiti" w:hAnsi="STKaiti" w:cstheme="minorHAnsi"/>
                <w:b/>
                <w:bCs/>
                <w:color w:val="222222"/>
                <w:sz w:val="21"/>
                <w:szCs w:val="21"/>
                <w:lang w:eastAsia="zh-CN"/>
              </w:rPr>
              <w:t xml:space="preserve"> 8:00</w:t>
            </w:r>
            <w:r w:rsidRPr="00D55BD6">
              <w:rPr>
                <w:rFonts w:ascii="STKaiti" w:eastAsia="STKaiti" w:hAnsi="STKaiti" w:cstheme="minorHAnsi" w:hint="eastAsia"/>
                <w:b/>
                <w:bCs/>
                <w:color w:val="222222"/>
                <w:sz w:val="21"/>
                <w:szCs w:val="21"/>
                <w:lang w:eastAsia="zh-CN"/>
              </w:rPr>
              <w:t>-9</w:t>
            </w:r>
            <w:r w:rsidRPr="00D55BD6">
              <w:rPr>
                <w:rFonts w:ascii="STKaiti" w:eastAsia="STKaiti" w:hAnsi="STKaiti" w:cstheme="minorHAnsi"/>
                <w:b/>
                <w:bCs/>
                <w:color w:val="222222"/>
                <w:sz w:val="21"/>
                <w:szCs w:val="21"/>
                <w:lang w:eastAsia="zh-CN"/>
              </w:rPr>
              <w:t>:00</w:t>
            </w:r>
            <w:r w:rsidRPr="00D55BD6">
              <w:rPr>
                <w:rFonts w:ascii="STKaiti" w:eastAsia="STKaiti" w:hAnsi="STKaiti" w:cstheme="minorHAnsi" w:hint="eastAsia"/>
                <w:b/>
                <w:bCs/>
                <w:color w:val="222222"/>
                <w:sz w:val="21"/>
                <w:szCs w:val="21"/>
                <w:lang w:eastAsia="zh-CN"/>
              </w:rPr>
              <w:t>（</w:t>
            </w:r>
            <w:r w:rsidRPr="00D55BD6">
              <w:rPr>
                <w:rFonts w:ascii="STKaiti" w:eastAsia="STKaiti" w:hAnsi="STKaiti" w:cs="SimSun" w:hint="eastAsia"/>
                <w:b/>
                <w:bCs/>
                <w:color w:val="222222"/>
                <w:sz w:val="20"/>
                <w:szCs w:val="20"/>
                <w:lang w:eastAsia="zh-CN"/>
              </w:rPr>
              <w:t>实时会议）</w:t>
            </w:r>
          </w:p>
        </w:tc>
      </w:tr>
    </w:tbl>
    <w:p w14:paraId="6C68C26C" w14:textId="2294783C" w:rsidR="008B6871" w:rsidRPr="008A7939" w:rsidRDefault="008A7939" w:rsidP="00EA2799">
      <w:pPr>
        <w:widowControl/>
        <w:spacing w:line="259" w:lineRule="auto"/>
        <w:ind w:right="840" w:firstLineChars="2600" w:firstLine="5465"/>
        <w:contextualSpacing/>
        <w:rPr>
          <w:rFonts w:ascii="STKaiti" w:eastAsia="STKaiti" w:hAnsi="STKaiti" w:cstheme="minorHAnsi"/>
          <w:b/>
          <w:bCs/>
          <w:color w:val="222222"/>
          <w:sz w:val="21"/>
          <w:szCs w:val="21"/>
          <w:lang w:val="en-CA" w:eastAsia="zh-CN"/>
        </w:rPr>
      </w:pPr>
      <w:r>
        <w:rPr>
          <w:rFonts w:ascii="STKaiti" w:eastAsia="STKaiti" w:hAnsi="STKaiti" w:cstheme="minorHAnsi" w:hint="eastAsia"/>
          <w:b/>
          <w:bCs/>
          <w:color w:val="222222"/>
          <w:sz w:val="21"/>
          <w:szCs w:val="21"/>
          <w:lang w:val="en-CA" w:eastAsia="zh-CN"/>
        </w:rPr>
        <w:t>注</w:t>
      </w:r>
      <w:r>
        <w:rPr>
          <w:rFonts w:ascii="STKaiti" w:eastAsia="STKaiti" w:hAnsi="STKaiti" w:cstheme="minorHAnsi"/>
          <w:b/>
          <w:bCs/>
          <w:color w:val="222222"/>
          <w:sz w:val="21"/>
          <w:szCs w:val="21"/>
          <w:lang w:val="en-CA" w:eastAsia="zh-CN"/>
        </w:rPr>
        <w:t xml:space="preserve">: </w:t>
      </w:r>
      <w:r>
        <w:rPr>
          <w:rFonts w:ascii="STKaiti" w:eastAsia="STKaiti" w:hAnsi="STKaiti" w:cstheme="minorHAnsi" w:hint="eastAsia"/>
          <w:b/>
          <w:bCs/>
          <w:color w:val="222222"/>
          <w:sz w:val="21"/>
          <w:szCs w:val="21"/>
          <w:lang w:val="en-CA" w:eastAsia="zh-CN"/>
        </w:rPr>
        <w:t>学生可报一期或多期。</w:t>
      </w:r>
    </w:p>
    <w:p w14:paraId="15B7A14C" w14:textId="77777777" w:rsidR="008B6871" w:rsidRDefault="004D40B0">
      <w:pPr>
        <w:rPr>
          <w:rFonts w:ascii="STKaiti" w:eastAsia="STKaiti" w:hAnsi="STKaiti" w:cstheme="minorHAnsi"/>
          <w:b/>
          <w:color w:val="222222"/>
          <w:sz w:val="21"/>
          <w:szCs w:val="21"/>
          <w:lang w:val="en-CA" w:eastAsia="zh-CN"/>
        </w:rPr>
      </w:pPr>
      <w:r>
        <w:rPr>
          <w:rFonts w:ascii="STKaiti" w:eastAsia="STKaiti" w:hAnsi="STKaiti" w:cstheme="minorHAnsi" w:hint="eastAsia"/>
          <w:b/>
          <w:color w:val="222222"/>
          <w:sz w:val="21"/>
          <w:szCs w:val="21"/>
          <w:lang w:val="en-CA" w:eastAsia="zh-CN"/>
        </w:rPr>
        <w:t>六</w:t>
      </w:r>
      <w:r>
        <w:rPr>
          <w:rFonts w:ascii="STKaiti" w:eastAsia="STKaiti" w:hAnsi="STKaiti" w:cstheme="minorHAnsi"/>
          <w:b/>
          <w:color w:val="222222"/>
          <w:sz w:val="21"/>
          <w:szCs w:val="21"/>
          <w:lang w:val="en-CA" w:eastAsia="zh-CN"/>
        </w:rPr>
        <w:t>、费用</w:t>
      </w:r>
      <w:r>
        <w:rPr>
          <w:rFonts w:ascii="STKaiti" w:eastAsia="STKaiti" w:hAnsi="STKaiti" w:cstheme="minorHAnsi" w:hint="eastAsia"/>
          <w:b/>
          <w:color w:val="222222"/>
          <w:sz w:val="21"/>
          <w:szCs w:val="21"/>
          <w:lang w:val="en-CA" w:eastAsia="zh-CN"/>
        </w:rPr>
        <w:t>明细</w:t>
      </w:r>
    </w:p>
    <w:p w14:paraId="40B390A4" w14:textId="77777777" w:rsidR="008B6871" w:rsidRDefault="004D40B0">
      <w:pPr>
        <w:rPr>
          <w:rFonts w:ascii="STKaiti" w:eastAsia="STKaiti" w:hAnsi="STKaiti"/>
          <w:lang w:eastAsia="zh-CN"/>
        </w:rPr>
      </w:pPr>
      <w:r>
        <w:rPr>
          <w:rFonts w:ascii="STKaiti" w:eastAsia="STKaiti" w:hAnsi="STKaiti"/>
          <w:lang w:eastAsia="zh-CN"/>
        </w:rPr>
        <w:t>$300/</w:t>
      </w:r>
      <w:r>
        <w:rPr>
          <w:rFonts w:ascii="STKaiti" w:eastAsia="STKaiti" w:hAnsi="STKaiti" w:hint="eastAsia"/>
          <w:lang w:eastAsia="zh-CN"/>
        </w:rPr>
        <w:t>模块</w:t>
      </w:r>
      <w:r>
        <w:rPr>
          <w:rFonts w:ascii="STKaiti" w:eastAsia="STKaiti" w:hAnsi="STKaiti"/>
          <w:lang w:eastAsia="zh-CN"/>
        </w:rPr>
        <w:t xml:space="preserve">              </w:t>
      </w:r>
      <w:r>
        <w:rPr>
          <w:rFonts w:ascii="STKaiti" w:eastAsia="STKaiti" w:hAnsi="STKaiti" w:hint="eastAsia"/>
          <w:lang w:eastAsia="zh-CN"/>
        </w:rPr>
        <w:t xml:space="preserve">  </w:t>
      </w:r>
      <w:r>
        <w:rPr>
          <w:rFonts w:ascii="STKaiti" w:eastAsia="STKaiti" w:hAnsi="STKaiti"/>
          <w:lang w:eastAsia="zh-CN"/>
        </w:rPr>
        <w:t xml:space="preserve">   </w:t>
      </w:r>
    </w:p>
    <w:p w14:paraId="43C0A79D" w14:textId="77777777" w:rsidR="008B6871" w:rsidRDefault="004D40B0">
      <w:pPr>
        <w:rPr>
          <w:rFonts w:ascii="STKaiti" w:eastAsia="STKaiti" w:hAnsi="STKaiti"/>
          <w:lang w:eastAsia="zh-CN"/>
        </w:rPr>
      </w:pPr>
      <w:r>
        <w:rPr>
          <w:rFonts w:ascii="STKaiti" w:eastAsia="STKaiti" w:hAnsi="STKaiti"/>
          <w:lang w:eastAsia="zh-CN"/>
        </w:rPr>
        <w:t>$550/</w:t>
      </w:r>
      <w:r>
        <w:rPr>
          <w:rFonts w:ascii="STKaiti" w:eastAsia="STKaiti" w:hAnsi="STKaiti" w:hint="eastAsia"/>
          <w:lang w:eastAsia="zh-CN"/>
        </w:rPr>
        <w:t xml:space="preserve">两个模块 </w:t>
      </w:r>
      <w:r>
        <w:rPr>
          <w:rFonts w:ascii="STKaiti" w:eastAsia="STKaiti" w:hAnsi="STKaiti"/>
          <w:lang w:eastAsia="zh-CN"/>
        </w:rPr>
        <w:t xml:space="preserve">        </w:t>
      </w:r>
    </w:p>
    <w:p w14:paraId="50EB092D" w14:textId="77777777" w:rsidR="008B6871" w:rsidRDefault="004D40B0">
      <w:pPr>
        <w:rPr>
          <w:rFonts w:ascii="STKaiti" w:eastAsia="STKaiti" w:hAnsi="STKaiti"/>
          <w:lang w:eastAsia="zh-CN"/>
        </w:rPr>
      </w:pPr>
      <w:r>
        <w:rPr>
          <w:rFonts w:ascii="STKaiti" w:eastAsia="STKaiti" w:hAnsi="STKaiti"/>
          <w:lang w:eastAsia="zh-CN"/>
        </w:rPr>
        <w:t>$800/</w:t>
      </w:r>
      <w:r>
        <w:rPr>
          <w:rFonts w:ascii="STKaiti" w:eastAsia="STKaiti" w:hAnsi="STKaiti" w:hint="eastAsia"/>
          <w:lang w:eastAsia="zh-CN"/>
        </w:rPr>
        <w:t>三个模块</w:t>
      </w:r>
      <w:r>
        <w:rPr>
          <w:rFonts w:ascii="STKaiti" w:eastAsia="STKaiti" w:hAnsi="STKaiti"/>
          <w:lang w:eastAsia="zh-CN"/>
        </w:rPr>
        <w:t xml:space="preserve">      </w:t>
      </w:r>
      <w:r>
        <w:rPr>
          <w:rFonts w:ascii="STKaiti" w:eastAsia="STKaiti" w:hAnsi="STKaiti" w:hint="eastAsia"/>
          <w:lang w:eastAsia="zh-CN"/>
        </w:rPr>
        <w:t xml:space="preserve"> </w:t>
      </w:r>
    </w:p>
    <w:p w14:paraId="63CBE6B3" w14:textId="77777777" w:rsidR="008B6871" w:rsidRDefault="004D40B0">
      <w:pPr>
        <w:rPr>
          <w:rFonts w:ascii="STKaiti" w:eastAsia="STKaiti" w:hAnsi="STKaiti"/>
          <w:lang w:eastAsia="zh-CN"/>
        </w:rPr>
      </w:pPr>
      <w:bookmarkStart w:id="0" w:name="OLE_LINK2"/>
      <w:r>
        <w:rPr>
          <w:rFonts w:ascii="STKaiti" w:eastAsia="STKaiti" w:hAnsi="STKaiti" w:cs="SimSun" w:hint="eastAsia"/>
          <w:lang w:eastAsia="zh-CN"/>
        </w:rPr>
        <w:t>注：</w:t>
      </w:r>
      <w:r>
        <w:rPr>
          <w:rFonts w:ascii="STKaiti" w:eastAsia="STKaiti" w:hAnsi="STKaiti"/>
        </w:rPr>
        <w:t>Each Webinar includes 4 Sessions with Unlimited Q&amp;A Access</w:t>
      </w:r>
      <w:bookmarkEnd w:id="0"/>
      <w:r>
        <w:rPr>
          <w:rFonts w:ascii="STKaiti" w:eastAsia="STKaiti" w:hAnsi="STKaiti" w:hint="eastAsia"/>
          <w:lang w:eastAsia="zh-CN"/>
        </w:rPr>
        <w:t xml:space="preserve"> </w:t>
      </w:r>
    </w:p>
    <w:p w14:paraId="205E5BB0" w14:textId="77777777" w:rsidR="008B6871" w:rsidRDefault="008B6871">
      <w:pPr>
        <w:pStyle w:val="aa"/>
        <w:spacing w:before="0" w:beforeAutospacing="0" w:after="0" w:afterAutospacing="0"/>
        <w:ind w:firstLine="315"/>
        <w:contextualSpacing/>
        <w:rPr>
          <w:rFonts w:ascii="STKaiti" w:eastAsia="STKaiti" w:hAnsi="STKaiti" w:cstheme="minorHAnsi"/>
          <w:b/>
          <w:bCs/>
          <w:color w:val="222222"/>
          <w:sz w:val="21"/>
          <w:szCs w:val="21"/>
          <w:lang w:val="en-CA" w:eastAsia="zh-CN"/>
        </w:rPr>
      </w:pPr>
    </w:p>
    <w:p w14:paraId="68E22B8F" w14:textId="7A11D5FD" w:rsidR="008B6871" w:rsidRDefault="00597A10">
      <w:pPr>
        <w:rPr>
          <w:rFonts w:ascii="STKaiti" w:eastAsia="STKaiti" w:hAnsi="STKaiti" w:cstheme="minorHAnsi"/>
          <w:b/>
          <w:bCs/>
          <w:color w:val="222222"/>
          <w:sz w:val="21"/>
          <w:szCs w:val="21"/>
          <w:lang w:val="en-CA" w:eastAsia="zh-CN"/>
        </w:rPr>
      </w:pPr>
      <w:r>
        <w:rPr>
          <w:rFonts w:ascii="STKaiti" w:eastAsia="STKaiti" w:hAnsi="STKaiti" w:cstheme="minorHAnsi" w:hint="eastAsia"/>
          <w:b/>
          <w:bCs/>
          <w:color w:val="222222"/>
          <w:sz w:val="21"/>
          <w:szCs w:val="21"/>
          <w:lang w:val="en-CA" w:eastAsia="zh-CN"/>
        </w:rPr>
        <w:lastRenderedPageBreak/>
        <w:t>七</w:t>
      </w:r>
      <w:r w:rsidR="004D40B0">
        <w:rPr>
          <w:rFonts w:ascii="STKaiti" w:eastAsia="STKaiti" w:hAnsi="STKaiti" w:cstheme="minorHAnsi"/>
          <w:b/>
          <w:bCs/>
          <w:color w:val="222222"/>
          <w:sz w:val="21"/>
          <w:szCs w:val="21"/>
          <w:lang w:val="en-CA" w:eastAsia="zh-CN"/>
        </w:rPr>
        <w:t xml:space="preserve">、 </w:t>
      </w:r>
      <w:r w:rsidR="004D40B0">
        <w:rPr>
          <w:rFonts w:ascii="STKaiti" w:eastAsia="STKaiti" w:hAnsi="STKaiti" w:cstheme="minorHAnsi" w:hint="eastAsia"/>
          <w:b/>
          <w:bCs/>
          <w:color w:val="222222"/>
          <w:sz w:val="21"/>
          <w:szCs w:val="21"/>
          <w:lang w:val="en-CA" w:eastAsia="zh-CN"/>
        </w:rPr>
        <w:t>项目申请流程</w:t>
      </w:r>
    </w:p>
    <w:p w14:paraId="47ADF58D" w14:textId="77777777" w:rsidR="008B6871" w:rsidRDefault="004D40B0">
      <w:pPr>
        <w:pStyle w:val="ae"/>
        <w:widowControl/>
        <w:numPr>
          <w:ilvl w:val="0"/>
          <w:numId w:val="7"/>
        </w:numPr>
        <w:contextualSpacing/>
        <w:rPr>
          <w:rFonts w:ascii="STKaiti" w:eastAsia="STKaiti" w:hAnsi="STKaiti" w:cstheme="minorHAnsi"/>
          <w:bCs/>
          <w:color w:val="222222"/>
          <w:sz w:val="21"/>
          <w:szCs w:val="21"/>
          <w:lang w:val="en-CA" w:eastAsia="zh-CN"/>
        </w:rPr>
      </w:pPr>
      <w:r>
        <w:rPr>
          <w:rFonts w:ascii="STKaiti" w:eastAsia="STKaiti" w:hAnsi="STKaiti" w:cstheme="minorHAnsi"/>
          <w:bCs/>
          <w:color w:val="222222"/>
          <w:sz w:val="21"/>
          <w:szCs w:val="21"/>
          <w:lang w:val="en-CA" w:eastAsia="zh-CN"/>
        </w:rPr>
        <w:t>按照要求填写</w:t>
      </w:r>
      <w:r>
        <w:rPr>
          <w:rFonts w:ascii="STKaiti" w:eastAsia="STKaiti" w:hAnsi="STKaiti" w:cstheme="minorHAnsi" w:hint="eastAsia"/>
          <w:bCs/>
          <w:color w:val="222222"/>
          <w:sz w:val="21"/>
          <w:szCs w:val="21"/>
          <w:lang w:val="en-CA" w:eastAsia="zh-CN"/>
        </w:rPr>
        <w:t>课程</w:t>
      </w:r>
      <w:r>
        <w:rPr>
          <w:rFonts w:ascii="STKaiti" w:eastAsia="STKaiti" w:hAnsi="STKaiti" w:cstheme="minorHAnsi"/>
          <w:bCs/>
          <w:color w:val="222222"/>
          <w:sz w:val="21"/>
          <w:szCs w:val="21"/>
          <w:lang w:val="en-CA" w:eastAsia="zh-CN"/>
        </w:rPr>
        <w:t>申请表</w:t>
      </w:r>
      <w:r>
        <w:rPr>
          <w:rFonts w:ascii="STKaiti" w:eastAsia="STKaiti" w:hAnsi="STKaiti" w:cstheme="minorHAnsi" w:hint="eastAsia"/>
          <w:bCs/>
          <w:color w:val="222222"/>
          <w:sz w:val="21"/>
          <w:szCs w:val="21"/>
          <w:lang w:val="en-CA" w:eastAsia="zh-CN"/>
        </w:rPr>
        <w:t>，缴纳课程费用至UCI指定收款账户</w:t>
      </w:r>
      <w:r>
        <w:rPr>
          <w:rFonts w:ascii="STKaiti" w:eastAsia="STKaiti" w:hAnsi="STKaiti" w:cstheme="minorHAnsi"/>
          <w:bCs/>
          <w:color w:val="222222"/>
          <w:sz w:val="21"/>
          <w:szCs w:val="21"/>
          <w:lang w:val="en-CA" w:eastAsia="zh-CN"/>
        </w:rPr>
        <w:t>；</w:t>
      </w:r>
    </w:p>
    <w:p w14:paraId="77B1EB93" w14:textId="4E4EDA02" w:rsidR="008B6871" w:rsidRDefault="004D40B0">
      <w:pPr>
        <w:pStyle w:val="ae"/>
        <w:widowControl/>
        <w:numPr>
          <w:ilvl w:val="0"/>
          <w:numId w:val="7"/>
        </w:numPr>
        <w:contextualSpacing/>
        <w:rPr>
          <w:rFonts w:ascii="STKaiti" w:eastAsia="STKaiti" w:hAnsi="STKaiti" w:cstheme="minorHAnsi"/>
          <w:bCs/>
          <w:color w:val="222222"/>
          <w:sz w:val="21"/>
          <w:szCs w:val="21"/>
          <w:lang w:val="en-CA" w:eastAsia="zh-CN"/>
        </w:rPr>
      </w:pPr>
      <w:r>
        <w:rPr>
          <w:rFonts w:ascii="STKaiti" w:eastAsia="STKaiti" w:hAnsi="STKaiti" w:cstheme="minorHAnsi" w:hint="eastAsia"/>
          <w:bCs/>
          <w:color w:val="222222"/>
          <w:sz w:val="21"/>
          <w:szCs w:val="21"/>
          <w:lang w:val="en-CA" w:eastAsia="zh-CN"/>
        </w:rPr>
        <w:t>将相关费用的汇款底单和相关申请材料（护照</w:t>
      </w:r>
      <w:r w:rsidR="00AB2FF2">
        <w:rPr>
          <w:rFonts w:ascii="STKaiti" w:eastAsia="STKaiti" w:hAnsi="STKaiti" w:cstheme="minorHAnsi" w:hint="eastAsia"/>
          <w:bCs/>
          <w:color w:val="222222"/>
          <w:sz w:val="21"/>
          <w:szCs w:val="21"/>
          <w:lang w:val="en-CA" w:eastAsia="zh-CN"/>
        </w:rPr>
        <w:t>或</w:t>
      </w:r>
      <w:r>
        <w:rPr>
          <w:rFonts w:ascii="STKaiti" w:eastAsia="STKaiti" w:hAnsi="STKaiti" w:cstheme="minorHAnsi" w:hint="eastAsia"/>
          <w:bCs/>
          <w:color w:val="222222"/>
          <w:sz w:val="21"/>
          <w:szCs w:val="21"/>
          <w:lang w:val="en-CA" w:eastAsia="zh-CN"/>
        </w:rPr>
        <w:t>身份证及英文翻译件、申请表）递交给UCI项目负责人</w:t>
      </w:r>
    </w:p>
    <w:p w14:paraId="7FA75FEF" w14:textId="77777777" w:rsidR="008B6871" w:rsidRDefault="004D40B0">
      <w:pPr>
        <w:pStyle w:val="ae"/>
        <w:widowControl/>
        <w:numPr>
          <w:ilvl w:val="0"/>
          <w:numId w:val="7"/>
        </w:numPr>
        <w:contextualSpacing/>
        <w:rPr>
          <w:rFonts w:ascii="STKaiti" w:eastAsia="STKaiti" w:hAnsi="STKaiti" w:cstheme="minorHAnsi"/>
          <w:bCs/>
          <w:color w:val="222222"/>
          <w:sz w:val="21"/>
          <w:szCs w:val="21"/>
          <w:lang w:val="en-CA" w:eastAsia="zh-CN"/>
        </w:rPr>
      </w:pPr>
      <w:r>
        <w:rPr>
          <w:rFonts w:ascii="STKaiti" w:eastAsia="STKaiti" w:hAnsi="STKaiti" w:cstheme="minorHAnsi"/>
          <w:bCs/>
          <w:color w:val="222222"/>
          <w:sz w:val="21"/>
          <w:szCs w:val="21"/>
          <w:lang w:val="en-CA" w:eastAsia="zh-CN"/>
        </w:rPr>
        <w:t>学校在收到学生申请材料之后I-2周会出正式录取信</w:t>
      </w:r>
    </w:p>
    <w:p w14:paraId="65347B1E" w14:textId="7D890B27" w:rsidR="008B6871" w:rsidRDefault="004D40B0" w:rsidP="00CA4352">
      <w:pPr>
        <w:pStyle w:val="ae"/>
        <w:widowControl/>
        <w:numPr>
          <w:ilvl w:val="0"/>
          <w:numId w:val="7"/>
        </w:numPr>
        <w:contextualSpacing/>
        <w:rPr>
          <w:rFonts w:ascii="STKaiti" w:eastAsia="STKaiti" w:hAnsi="STKaiti" w:cstheme="minorHAnsi"/>
          <w:bCs/>
          <w:color w:val="222222"/>
          <w:sz w:val="21"/>
          <w:szCs w:val="21"/>
          <w:lang w:val="en-CA" w:eastAsia="zh-CN"/>
        </w:rPr>
      </w:pPr>
      <w:r>
        <w:rPr>
          <w:rFonts w:ascii="STKaiti" w:eastAsia="STKaiti" w:hAnsi="STKaiti" w:cstheme="minorHAnsi" w:hint="eastAsia"/>
          <w:bCs/>
          <w:color w:val="222222"/>
          <w:sz w:val="21"/>
          <w:szCs w:val="21"/>
          <w:lang w:val="en-CA" w:eastAsia="zh-CN"/>
        </w:rPr>
        <w:t>学生收录取信</w:t>
      </w:r>
      <w:r>
        <w:rPr>
          <w:rFonts w:ascii="STKaiti" w:eastAsia="STKaiti" w:hAnsi="STKaiti" w:cstheme="minorHAnsi"/>
          <w:bCs/>
          <w:color w:val="222222"/>
          <w:sz w:val="21"/>
          <w:szCs w:val="21"/>
          <w:lang w:val="en-CA" w:eastAsia="zh-CN"/>
        </w:rPr>
        <w:t xml:space="preserve">   </w:t>
      </w:r>
    </w:p>
    <w:p w14:paraId="0D7DC64A" w14:textId="77777777" w:rsidR="006573FD" w:rsidRPr="00CA4352" w:rsidRDefault="006573FD" w:rsidP="006573FD">
      <w:pPr>
        <w:pStyle w:val="ae"/>
        <w:widowControl/>
        <w:ind w:left="840"/>
        <w:contextualSpacing/>
        <w:rPr>
          <w:rFonts w:ascii="STKaiti" w:eastAsia="STKaiti" w:hAnsi="STKaiti" w:cstheme="minorHAnsi"/>
          <w:bCs/>
          <w:color w:val="222222"/>
          <w:sz w:val="21"/>
          <w:szCs w:val="21"/>
          <w:lang w:val="en-CA" w:eastAsia="zh-CN"/>
        </w:rPr>
      </w:pPr>
    </w:p>
    <w:tbl>
      <w:tblPr>
        <w:tblStyle w:val="ab"/>
        <w:tblW w:w="0" w:type="auto"/>
        <w:tblLook w:val="04A0" w:firstRow="1" w:lastRow="0" w:firstColumn="1" w:lastColumn="0" w:noHBand="0" w:noVBand="1"/>
      </w:tblPr>
      <w:tblGrid>
        <w:gridCol w:w="4271"/>
        <w:gridCol w:w="4271"/>
      </w:tblGrid>
      <w:tr w:rsidR="008B6871" w14:paraId="0222C233" w14:textId="77777777">
        <w:trPr>
          <w:trHeight w:val="1352"/>
        </w:trPr>
        <w:tc>
          <w:tcPr>
            <w:tcW w:w="4271" w:type="dxa"/>
          </w:tcPr>
          <w:p w14:paraId="2964263C" w14:textId="77777777" w:rsidR="008B6871" w:rsidRDefault="004D40B0">
            <w:pPr>
              <w:rPr>
                <w:rFonts w:ascii="STKaiti" w:eastAsia="STKaiti" w:hAnsi="STKaiti" w:cstheme="minorHAnsi"/>
                <w:color w:val="222222"/>
                <w:sz w:val="21"/>
                <w:szCs w:val="21"/>
                <w:lang w:val="en-CA" w:eastAsia="zh-CN"/>
              </w:rPr>
            </w:pPr>
            <w:r>
              <w:rPr>
                <w:rFonts w:ascii="STKaiti" w:eastAsia="STKaiti" w:hAnsi="STKaiti" w:cstheme="minorHAnsi"/>
                <w:b/>
                <w:bCs/>
                <w:color w:val="222222"/>
                <w:sz w:val="21"/>
                <w:szCs w:val="21"/>
                <w:lang w:val="en-CA" w:eastAsia="zh-CN"/>
              </w:rPr>
              <w:t>加州大学欧文分校</w:t>
            </w:r>
            <w:r>
              <w:rPr>
                <w:rFonts w:ascii="STKaiti" w:eastAsia="STKaiti" w:hAnsi="STKaiti" w:cstheme="minorHAnsi" w:hint="eastAsia"/>
                <w:b/>
                <w:bCs/>
                <w:color w:val="222222"/>
                <w:sz w:val="21"/>
                <w:szCs w:val="21"/>
                <w:lang w:val="en-CA" w:eastAsia="zh-CN"/>
              </w:rPr>
              <w:t>申请</w:t>
            </w:r>
            <w:r>
              <w:rPr>
                <w:rFonts w:ascii="STKaiti" w:eastAsia="STKaiti" w:hAnsi="STKaiti" w:cstheme="minorHAnsi"/>
                <w:b/>
                <w:bCs/>
                <w:color w:val="222222"/>
                <w:sz w:val="21"/>
                <w:szCs w:val="21"/>
                <w:lang w:val="en-CA" w:eastAsia="zh-CN"/>
              </w:rPr>
              <w:t>联系方式</w:t>
            </w:r>
            <w:r>
              <w:rPr>
                <w:rFonts w:ascii="STKaiti" w:eastAsia="STKaiti" w:hAnsi="STKaiti" w:cstheme="minorHAnsi"/>
                <w:color w:val="222222"/>
                <w:sz w:val="21"/>
                <w:szCs w:val="21"/>
                <w:lang w:val="en-CA" w:eastAsia="zh-CN"/>
              </w:rPr>
              <w:br/>
              <w:t>联系人：蔡铭老师</w:t>
            </w:r>
          </w:p>
          <w:p w14:paraId="021B9AB3" w14:textId="77777777" w:rsidR="008B6871" w:rsidRDefault="004D40B0">
            <w:pPr>
              <w:rPr>
                <w:rFonts w:ascii="STKaiti" w:eastAsia="STKaiti" w:hAnsi="STKaiti" w:cstheme="minorHAnsi"/>
                <w:color w:val="222222"/>
                <w:sz w:val="21"/>
                <w:szCs w:val="21"/>
                <w:lang w:val="en-CA" w:eastAsia="zh-CN"/>
              </w:rPr>
            </w:pPr>
            <w:r>
              <w:rPr>
                <w:rFonts w:ascii="STKaiti" w:eastAsia="STKaiti" w:hAnsi="STKaiti" w:cstheme="minorHAnsi" w:hint="eastAsia"/>
                <w:color w:val="222222"/>
                <w:sz w:val="21"/>
                <w:szCs w:val="21"/>
                <w:lang w:val="en-CA" w:eastAsia="zh-CN"/>
              </w:rPr>
              <w:t>邮   箱</w:t>
            </w:r>
            <w:r>
              <w:rPr>
                <w:rFonts w:ascii="STKaiti" w:eastAsia="STKaiti" w:hAnsi="STKaiti" w:cstheme="minorHAnsi"/>
                <w:color w:val="222222"/>
                <w:sz w:val="21"/>
                <w:szCs w:val="21"/>
                <w:lang w:val="en-CA" w:eastAsia="zh-CN"/>
              </w:rPr>
              <w:t>：</w:t>
            </w:r>
            <w:hyperlink r:id="rId12" w:history="1">
              <w:r>
                <w:rPr>
                  <w:rStyle w:val="ad"/>
                  <w:rFonts w:ascii="STKaiti" w:eastAsia="STKaiti" w:hAnsi="STKaiti" w:cstheme="minorHAnsi"/>
                  <w:sz w:val="21"/>
                  <w:szCs w:val="21"/>
                  <w:lang w:val="en-CA" w:eastAsia="zh-CN"/>
                </w:rPr>
                <w:t>mcai2@uci.edu</w:t>
              </w:r>
            </w:hyperlink>
          </w:p>
          <w:p w14:paraId="780A82C4" w14:textId="77777777" w:rsidR="008B6871" w:rsidRDefault="004D40B0">
            <w:pPr>
              <w:rPr>
                <w:rFonts w:ascii="STKaiti" w:eastAsia="STKaiti" w:hAnsi="STKaiti" w:cstheme="minorHAnsi"/>
                <w:sz w:val="21"/>
                <w:szCs w:val="21"/>
                <w:lang w:val="en-CA"/>
              </w:rPr>
            </w:pPr>
            <w:r>
              <w:rPr>
                <w:rFonts w:ascii="STKaiti" w:eastAsia="STKaiti" w:hAnsi="STKaiti" w:cstheme="minorHAnsi" w:hint="eastAsia"/>
                <w:color w:val="4F3F2D"/>
                <w:sz w:val="21"/>
                <w:szCs w:val="21"/>
                <w:lang w:val="en-CA" w:eastAsia="zh-CN"/>
              </w:rPr>
              <w:t>微   信</w:t>
            </w:r>
            <w:r>
              <w:rPr>
                <w:rFonts w:ascii="STKaiti" w:eastAsia="STKaiti" w:hAnsi="STKaiti" w:cstheme="minorHAnsi"/>
                <w:color w:val="4F3F2D"/>
                <w:sz w:val="21"/>
                <w:szCs w:val="21"/>
                <w:lang w:val="en-CA"/>
              </w:rPr>
              <w:t>：247895687</w:t>
            </w:r>
          </w:p>
          <w:p w14:paraId="46478CD2" w14:textId="77777777" w:rsidR="008B6871" w:rsidRDefault="008B6871">
            <w:pPr>
              <w:rPr>
                <w:rFonts w:ascii="STKaiti" w:eastAsia="STKaiti" w:hAnsi="STKaiti" w:cstheme="minorHAnsi"/>
                <w:b/>
                <w:bCs/>
                <w:color w:val="222222"/>
                <w:sz w:val="21"/>
                <w:szCs w:val="21"/>
                <w:lang w:val="en-CA" w:eastAsia="zh-CN"/>
              </w:rPr>
            </w:pPr>
          </w:p>
        </w:tc>
        <w:tc>
          <w:tcPr>
            <w:tcW w:w="4271" w:type="dxa"/>
          </w:tcPr>
          <w:p w14:paraId="41F2292F" w14:textId="77777777" w:rsidR="008B6871" w:rsidRDefault="004D40B0">
            <w:pPr>
              <w:jc w:val="center"/>
              <w:rPr>
                <w:rFonts w:ascii="STKaiti" w:eastAsia="STKaiti" w:hAnsi="STKaiti" w:cstheme="minorHAnsi"/>
                <w:b/>
                <w:bCs/>
                <w:color w:val="222222"/>
                <w:sz w:val="21"/>
                <w:szCs w:val="21"/>
                <w:lang w:val="en-CA" w:eastAsia="zh-CN"/>
              </w:rPr>
            </w:pPr>
            <w:r>
              <w:rPr>
                <w:rFonts w:ascii="STKaiti" w:eastAsia="STKaiti" w:hAnsi="STKaiti" w:cstheme="minorHAnsi"/>
                <w:b/>
                <w:bCs/>
                <w:noProof/>
                <w:color w:val="222222"/>
                <w:sz w:val="21"/>
                <w:szCs w:val="21"/>
                <w:lang w:val="en-CA" w:eastAsia="zh-CN"/>
              </w:rPr>
              <w:drawing>
                <wp:inline distT="0" distB="0" distL="0" distR="0" wp14:anchorId="5541B95A" wp14:editId="55708949">
                  <wp:extent cx="1075690" cy="1058545"/>
                  <wp:effectExtent l="0" t="0" r="0" b="8255"/>
                  <wp:docPr id="15" name="图片 15" descr="图片包含 游戏, 文字, 水果&#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包含 游戏, 文字, 水果&#10;&#10;描述已自动生成"/>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1720" cy="1074303"/>
                          </a:xfrm>
                          <a:prstGeom prst="rect">
                            <a:avLst/>
                          </a:prstGeom>
                        </pic:spPr>
                      </pic:pic>
                    </a:graphicData>
                  </a:graphic>
                </wp:inline>
              </w:drawing>
            </w:r>
          </w:p>
        </w:tc>
      </w:tr>
    </w:tbl>
    <w:p w14:paraId="0A80D501" w14:textId="77777777" w:rsidR="008B6871" w:rsidRDefault="008B6871">
      <w:pPr>
        <w:spacing w:before="1"/>
        <w:rPr>
          <w:rFonts w:ascii="STKaiti" w:eastAsia="STKaiti" w:hAnsi="STKaiti" w:cs="SimSun"/>
          <w:sz w:val="24"/>
          <w:szCs w:val="24"/>
          <w:lang w:val="en-CA" w:eastAsia="zh-CN"/>
        </w:rPr>
      </w:pPr>
    </w:p>
    <w:sectPr w:rsidR="008B6871">
      <w:footerReference w:type="default" r:id="rId14"/>
      <w:pgSz w:w="12240" w:h="15840"/>
      <w:pgMar w:top="760" w:right="1701" w:bottom="27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89E7D" w14:textId="77777777" w:rsidR="001F7791" w:rsidRDefault="001F7791">
      <w:r>
        <w:separator/>
      </w:r>
    </w:p>
  </w:endnote>
  <w:endnote w:type="continuationSeparator" w:id="0">
    <w:p w14:paraId="2B14EDF7" w14:textId="77777777" w:rsidR="001F7791" w:rsidRDefault="001F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175629"/>
      <w:docPartObj>
        <w:docPartGallery w:val="AutoText"/>
      </w:docPartObj>
    </w:sdtPr>
    <w:sdtEndPr/>
    <w:sdtContent>
      <w:p w14:paraId="35B9FFF5" w14:textId="77777777" w:rsidR="008B6871" w:rsidRDefault="004D40B0">
        <w:pPr>
          <w:pStyle w:val="a6"/>
          <w:jc w:val="right"/>
        </w:pPr>
        <w:r>
          <w:fldChar w:fldCharType="begin"/>
        </w:r>
        <w:r>
          <w:instrText>PAGE   \* MERGEFORMAT</w:instrText>
        </w:r>
        <w:r>
          <w:fldChar w:fldCharType="separate"/>
        </w:r>
        <w:r>
          <w:rPr>
            <w:lang w:val="zh-CN" w:eastAsia="zh-CN"/>
          </w:rPr>
          <w:t>6</w:t>
        </w:r>
        <w:r>
          <w:fldChar w:fldCharType="end"/>
        </w:r>
      </w:p>
    </w:sdtContent>
  </w:sdt>
  <w:p w14:paraId="3B9D1CFE" w14:textId="77777777" w:rsidR="008B6871" w:rsidRDefault="008B687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6C154" w14:textId="77777777" w:rsidR="001F7791" w:rsidRDefault="001F7791">
      <w:r>
        <w:separator/>
      </w:r>
    </w:p>
  </w:footnote>
  <w:footnote w:type="continuationSeparator" w:id="0">
    <w:p w14:paraId="73F9516C" w14:textId="77777777" w:rsidR="001F7791" w:rsidRDefault="001F7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6"/>
      <w:numFmt w:val="upperLetter"/>
      <w:lvlText w:val="%1"/>
      <w:lvlJc w:val="left"/>
      <w:pPr>
        <w:ind w:left="606" w:hanging="447"/>
      </w:pPr>
      <w:rPr>
        <w:rFonts w:hint="default"/>
      </w:rPr>
    </w:lvl>
    <w:lvl w:ilvl="1">
      <w:start w:val="15"/>
      <w:numFmt w:val="upperLetter"/>
      <w:lvlText w:val="%1.%2."/>
      <w:lvlJc w:val="left"/>
      <w:pPr>
        <w:ind w:left="606" w:hanging="447"/>
      </w:pPr>
      <w:rPr>
        <w:rFonts w:ascii="Times New Roman" w:eastAsia="Times New Roman" w:hAnsi="Times New Roman" w:hint="default"/>
        <w:w w:val="102"/>
        <w:sz w:val="21"/>
        <w:szCs w:val="21"/>
      </w:rPr>
    </w:lvl>
    <w:lvl w:ilvl="2">
      <w:start w:val="1"/>
      <w:numFmt w:val="bullet"/>
      <w:lvlText w:val=""/>
      <w:lvlJc w:val="left"/>
      <w:pPr>
        <w:ind w:left="1960" w:hanging="420"/>
      </w:pPr>
      <w:rPr>
        <w:rFonts w:ascii="Wingdings" w:eastAsia="Wingdings" w:hAnsi="Wingdings" w:hint="default"/>
        <w:sz w:val="21"/>
        <w:szCs w:val="21"/>
      </w:rPr>
    </w:lvl>
    <w:lvl w:ilvl="3">
      <w:start w:val="1"/>
      <w:numFmt w:val="bullet"/>
      <w:lvlText w:val="•"/>
      <w:lvlJc w:val="left"/>
      <w:pPr>
        <w:ind w:left="3653" w:hanging="420"/>
      </w:pPr>
      <w:rPr>
        <w:rFonts w:hint="default"/>
      </w:rPr>
    </w:lvl>
    <w:lvl w:ilvl="4">
      <w:start w:val="1"/>
      <w:numFmt w:val="bullet"/>
      <w:lvlText w:val="•"/>
      <w:lvlJc w:val="left"/>
      <w:pPr>
        <w:ind w:left="4500" w:hanging="420"/>
      </w:pPr>
      <w:rPr>
        <w:rFonts w:hint="default"/>
      </w:rPr>
    </w:lvl>
    <w:lvl w:ilvl="5">
      <w:start w:val="1"/>
      <w:numFmt w:val="bullet"/>
      <w:lvlText w:val="•"/>
      <w:lvlJc w:val="left"/>
      <w:pPr>
        <w:ind w:left="5346" w:hanging="420"/>
      </w:pPr>
      <w:rPr>
        <w:rFonts w:hint="default"/>
      </w:rPr>
    </w:lvl>
    <w:lvl w:ilvl="6">
      <w:start w:val="1"/>
      <w:numFmt w:val="bullet"/>
      <w:lvlText w:val="•"/>
      <w:lvlJc w:val="left"/>
      <w:pPr>
        <w:ind w:left="6193" w:hanging="420"/>
      </w:pPr>
      <w:rPr>
        <w:rFonts w:hint="default"/>
      </w:rPr>
    </w:lvl>
    <w:lvl w:ilvl="7">
      <w:start w:val="1"/>
      <w:numFmt w:val="bullet"/>
      <w:lvlText w:val="•"/>
      <w:lvlJc w:val="left"/>
      <w:pPr>
        <w:ind w:left="7040" w:hanging="420"/>
      </w:pPr>
      <w:rPr>
        <w:rFonts w:hint="default"/>
      </w:rPr>
    </w:lvl>
    <w:lvl w:ilvl="8">
      <w:start w:val="1"/>
      <w:numFmt w:val="bullet"/>
      <w:lvlText w:val="•"/>
      <w:lvlJc w:val="left"/>
      <w:pPr>
        <w:ind w:left="7886" w:hanging="420"/>
      </w:pPr>
      <w:rPr>
        <w:rFonts w:hint="default"/>
      </w:rPr>
    </w:lvl>
  </w:abstractNum>
  <w:abstractNum w:abstractNumId="1" w15:restartNumberingAfterBreak="0">
    <w:nsid w:val="0053208E"/>
    <w:multiLevelType w:val="multilevel"/>
    <w:tmpl w:val="0053208E"/>
    <w:lvl w:ilvl="0">
      <w:start w:val="1"/>
      <w:numFmt w:val="bullet"/>
      <w:lvlText w:val="□"/>
      <w:lvlJc w:val="left"/>
      <w:pPr>
        <w:ind w:left="127" w:hanging="128"/>
      </w:pPr>
      <w:rPr>
        <w:rFonts w:ascii="Times New Roman" w:eastAsia="Times New Roman" w:hAnsi="Times New Roman" w:hint="default"/>
        <w:w w:val="77"/>
        <w:sz w:val="10"/>
        <w:szCs w:val="10"/>
      </w:rPr>
    </w:lvl>
    <w:lvl w:ilvl="1">
      <w:start w:val="1"/>
      <w:numFmt w:val="bullet"/>
      <w:lvlText w:val="•"/>
      <w:lvlJc w:val="left"/>
      <w:pPr>
        <w:ind w:left="211" w:hanging="128"/>
      </w:pPr>
      <w:rPr>
        <w:rFonts w:hint="default"/>
      </w:rPr>
    </w:lvl>
    <w:lvl w:ilvl="2">
      <w:start w:val="1"/>
      <w:numFmt w:val="bullet"/>
      <w:lvlText w:val="•"/>
      <w:lvlJc w:val="left"/>
      <w:pPr>
        <w:ind w:left="295" w:hanging="128"/>
      </w:pPr>
      <w:rPr>
        <w:rFonts w:hint="default"/>
      </w:rPr>
    </w:lvl>
    <w:lvl w:ilvl="3">
      <w:start w:val="1"/>
      <w:numFmt w:val="bullet"/>
      <w:lvlText w:val="•"/>
      <w:lvlJc w:val="left"/>
      <w:pPr>
        <w:ind w:left="380" w:hanging="128"/>
      </w:pPr>
      <w:rPr>
        <w:rFonts w:hint="default"/>
      </w:rPr>
    </w:lvl>
    <w:lvl w:ilvl="4">
      <w:start w:val="1"/>
      <w:numFmt w:val="bullet"/>
      <w:lvlText w:val="•"/>
      <w:lvlJc w:val="left"/>
      <w:pPr>
        <w:ind w:left="464" w:hanging="128"/>
      </w:pPr>
      <w:rPr>
        <w:rFonts w:hint="default"/>
      </w:rPr>
    </w:lvl>
    <w:lvl w:ilvl="5">
      <w:start w:val="1"/>
      <w:numFmt w:val="bullet"/>
      <w:lvlText w:val="•"/>
      <w:lvlJc w:val="left"/>
      <w:pPr>
        <w:ind w:left="549" w:hanging="128"/>
      </w:pPr>
      <w:rPr>
        <w:rFonts w:hint="default"/>
      </w:rPr>
    </w:lvl>
    <w:lvl w:ilvl="6">
      <w:start w:val="1"/>
      <w:numFmt w:val="bullet"/>
      <w:lvlText w:val="•"/>
      <w:lvlJc w:val="left"/>
      <w:pPr>
        <w:ind w:left="633" w:hanging="128"/>
      </w:pPr>
      <w:rPr>
        <w:rFonts w:hint="default"/>
      </w:rPr>
    </w:lvl>
    <w:lvl w:ilvl="7">
      <w:start w:val="1"/>
      <w:numFmt w:val="bullet"/>
      <w:lvlText w:val="•"/>
      <w:lvlJc w:val="left"/>
      <w:pPr>
        <w:ind w:left="717" w:hanging="128"/>
      </w:pPr>
      <w:rPr>
        <w:rFonts w:hint="default"/>
      </w:rPr>
    </w:lvl>
    <w:lvl w:ilvl="8">
      <w:start w:val="1"/>
      <w:numFmt w:val="bullet"/>
      <w:lvlText w:val="•"/>
      <w:lvlJc w:val="left"/>
      <w:pPr>
        <w:ind w:left="802" w:hanging="128"/>
      </w:pPr>
      <w:rPr>
        <w:rFonts w:hint="default"/>
      </w:rPr>
    </w:lvl>
  </w:abstractNum>
  <w:abstractNum w:abstractNumId="2" w15:restartNumberingAfterBreak="0">
    <w:nsid w:val="03D948BE"/>
    <w:multiLevelType w:val="multilevel"/>
    <w:tmpl w:val="03D948BE"/>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63F91606"/>
    <w:multiLevelType w:val="multilevel"/>
    <w:tmpl w:val="63F9160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93011C1"/>
    <w:multiLevelType w:val="multilevel"/>
    <w:tmpl w:val="693011C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CFB2BF3"/>
    <w:multiLevelType w:val="multilevel"/>
    <w:tmpl w:val="6CFB2BF3"/>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70C62CE1"/>
    <w:multiLevelType w:val="multilevel"/>
    <w:tmpl w:val="70C62CE1"/>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3NbS0NDABkqamRko6SsGpxcWZ+XkgBZa1AAKSyLcsAAAA"/>
  </w:docVars>
  <w:rsids>
    <w:rsidRoot w:val="00940F46"/>
    <w:rsid w:val="00003A3F"/>
    <w:rsid w:val="00006CE6"/>
    <w:rsid w:val="00013D3C"/>
    <w:rsid w:val="00015BC0"/>
    <w:rsid w:val="00023516"/>
    <w:rsid w:val="00040C0F"/>
    <w:rsid w:val="00047CDB"/>
    <w:rsid w:val="000526C2"/>
    <w:rsid w:val="00053431"/>
    <w:rsid w:val="00053827"/>
    <w:rsid w:val="000579A1"/>
    <w:rsid w:val="00071085"/>
    <w:rsid w:val="00080E77"/>
    <w:rsid w:val="00084BE8"/>
    <w:rsid w:val="000850D6"/>
    <w:rsid w:val="0009460D"/>
    <w:rsid w:val="000951C9"/>
    <w:rsid w:val="000A0AE8"/>
    <w:rsid w:val="000A4A3A"/>
    <w:rsid w:val="000B0DF1"/>
    <w:rsid w:val="000C199F"/>
    <w:rsid w:val="000C249B"/>
    <w:rsid w:val="000C4B4D"/>
    <w:rsid w:val="000C7D76"/>
    <w:rsid w:val="000D0C7D"/>
    <w:rsid w:val="000D51F2"/>
    <w:rsid w:val="000E0A78"/>
    <w:rsid w:val="000E2C29"/>
    <w:rsid w:val="000E3C68"/>
    <w:rsid w:val="000F1E64"/>
    <w:rsid w:val="000F62FD"/>
    <w:rsid w:val="00101566"/>
    <w:rsid w:val="00103477"/>
    <w:rsid w:val="0010354E"/>
    <w:rsid w:val="00105F04"/>
    <w:rsid w:val="0010647A"/>
    <w:rsid w:val="00116D5B"/>
    <w:rsid w:val="00136B62"/>
    <w:rsid w:val="00141E0E"/>
    <w:rsid w:val="00143A59"/>
    <w:rsid w:val="001445EB"/>
    <w:rsid w:val="00150788"/>
    <w:rsid w:val="001525C7"/>
    <w:rsid w:val="00165CC4"/>
    <w:rsid w:val="00165E0C"/>
    <w:rsid w:val="00174AF7"/>
    <w:rsid w:val="0018494D"/>
    <w:rsid w:val="00191E30"/>
    <w:rsid w:val="00192BA1"/>
    <w:rsid w:val="001945C3"/>
    <w:rsid w:val="001C0035"/>
    <w:rsid w:val="001C392F"/>
    <w:rsid w:val="001D759D"/>
    <w:rsid w:val="001F4DFC"/>
    <w:rsid w:val="001F5749"/>
    <w:rsid w:val="001F7791"/>
    <w:rsid w:val="002038E2"/>
    <w:rsid w:val="00203FD8"/>
    <w:rsid w:val="0020685E"/>
    <w:rsid w:val="002115AF"/>
    <w:rsid w:val="00212BDF"/>
    <w:rsid w:val="00214C96"/>
    <w:rsid w:val="00220FF2"/>
    <w:rsid w:val="00226F86"/>
    <w:rsid w:val="00227DF7"/>
    <w:rsid w:val="00242D97"/>
    <w:rsid w:val="00243194"/>
    <w:rsid w:val="00247E5F"/>
    <w:rsid w:val="00261116"/>
    <w:rsid w:val="002748BA"/>
    <w:rsid w:val="00290C94"/>
    <w:rsid w:val="002911CA"/>
    <w:rsid w:val="00291818"/>
    <w:rsid w:val="00294DDD"/>
    <w:rsid w:val="002A32E3"/>
    <w:rsid w:val="002A44E6"/>
    <w:rsid w:val="002A65AB"/>
    <w:rsid w:val="002A66AE"/>
    <w:rsid w:val="002B0564"/>
    <w:rsid w:val="002B690B"/>
    <w:rsid w:val="002C4FB4"/>
    <w:rsid w:val="002D1452"/>
    <w:rsid w:val="002D5B51"/>
    <w:rsid w:val="002E2E1D"/>
    <w:rsid w:val="002E40CC"/>
    <w:rsid w:val="002E49DE"/>
    <w:rsid w:val="002E613E"/>
    <w:rsid w:val="002F067F"/>
    <w:rsid w:val="00303D7F"/>
    <w:rsid w:val="0030482F"/>
    <w:rsid w:val="003071BB"/>
    <w:rsid w:val="0031237A"/>
    <w:rsid w:val="00312A58"/>
    <w:rsid w:val="00317205"/>
    <w:rsid w:val="00326D09"/>
    <w:rsid w:val="0032770C"/>
    <w:rsid w:val="003350DD"/>
    <w:rsid w:val="00342EB3"/>
    <w:rsid w:val="00344DD9"/>
    <w:rsid w:val="0034509E"/>
    <w:rsid w:val="003476A5"/>
    <w:rsid w:val="00351D1E"/>
    <w:rsid w:val="0035281A"/>
    <w:rsid w:val="00356A95"/>
    <w:rsid w:val="00360391"/>
    <w:rsid w:val="00361AC2"/>
    <w:rsid w:val="00390AE7"/>
    <w:rsid w:val="00391216"/>
    <w:rsid w:val="0039421A"/>
    <w:rsid w:val="003B0F03"/>
    <w:rsid w:val="003B27AF"/>
    <w:rsid w:val="003C395D"/>
    <w:rsid w:val="003C7D44"/>
    <w:rsid w:val="003D2A58"/>
    <w:rsid w:val="003D3015"/>
    <w:rsid w:val="003D3C81"/>
    <w:rsid w:val="003D6192"/>
    <w:rsid w:val="003E07AE"/>
    <w:rsid w:val="004001CC"/>
    <w:rsid w:val="00401BB7"/>
    <w:rsid w:val="00401FFB"/>
    <w:rsid w:val="004028A4"/>
    <w:rsid w:val="004034BC"/>
    <w:rsid w:val="0040568A"/>
    <w:rsid w:val="00405CB0"/>
    <w:rsid w:val="004069D3"/>
    <w:rsid w:val="0041047C"/>
    <w:rsid w:val="00413863"/>
    <w:rsid w:val="004149BB"/>
    <w:rsid w:val="00416828"/>
    <w:rsid w:val="00421685"/>
    <w:rsid w:val="00422012"/>
    <w:rsid w:val="004228DC"/>
    <w:rsid w:val="004268F0"/>
    <w:rsid w:val="00427A15"/>
    <w:rsid w:val="004313A0"/>
    <w:rsid w:val="00450EC7"/>
    <w:rsid w:val="0045362C"/>
    <w:rsid w:val="00455EC4"/>
    <w:rsid w:val="00456831"/>
    <w:rsid w:val="00456A67"/>
    <w:rsid w:val="00467A8D"/>
    <w:rsid w:val="004721EE"/>
    <w:rsid w:val="00477EEB"/>
    <w:rsid w:val="004800EB"/>
    <w:rsid w:val="004821EB"/>
    <w:rsid w:val="00487E41"/>
    <w:rsid w:val="0049353B"/>
    <w:rsid w:val="004937E7"/>
    <w:rsid w:val="00494A9D"/>
    <w:rsid w:val="00494FE6"/>
    <w:rsid w:val="004977AB"/>
    <w:rsid w:val="004A134D"/>
    <w:rsid w:val="004A6D2A"/>
    <w:rsid w:val="004B2B8C"/>
    <w:rsid w:val="004B4020"/>
    <w:rsid w:val="004D40B0"/>
    <w:rsid w:val="004D503A"/>
    <w:rsid w:val="004E4E2B"/>
    <w:rsid w:val="004F1ECB"/>
    <w:rsid w:val="004F52C6"/>
    <w:rsid w:val="00503BA6"/>
    <w:rsid w:val="0050503A"/>
    <w:rsid w:val="005058E2"/>
    <w:rsid w:val="00511DBF"/>
    <w:rsid w:val="00517ECE"/>
    <w:rsid w:val="00517F71"/>
    <w:rsid w:val="00523204"/>
    <w:rsid w:val="005234DF"/>
    <w:rsid w:val="0054378D"/>
    <w:rsid w:val="00547B2D"/>
    <w:rsid w:val="00552F62"/>
    <w:rsid w:val="0056474D"/>
    <w:rsid w:val="00570285"/>
    <w:rsid w:val="00571E70"/>
    <w:rsid w:val="00573E49"/>
    <w:rsid w:val="00580BA8"/>
    <w:rsid w:val="00583E20"/>
    <w:rsid w:val="00587AF8"/>
    <w:rsid w:val="00591FEE"/>
    <w:rsid w:val="00597A10"/>
    <w:rsid w:val="005A1DC9"/>
    <w:rsid w:val="005A26B8"/>
    <w:rsid w:val="005A316B"/>
    <w:rsid w:val="005A728B"/>
    <w:rsid w:val="005B08AF"/>
    <w:rsid w:val="005D20CB"/>
    <w:rsid w:val="005D2802"/>
    <w:rsid w:val="005F2198"/>
    <w:rsid w:val="005F4DF3"/>
    <w:rsid w:val="005F70E3"/>
    <w:rsid w:val="006025E6"/>
    <w:rsid w:val="00605499"/>
    <w:rsid w:val="00606DD2"/>
    <w:rsid w:val="006179DB"/>
    <w:rsid w:val="0062475D"/>
    <w:rsid w:val="00645C57"/>
    <w:rsid w:val="006473BA"/>
    <w:rsid w:val="006573FD"/>
    <w:rsid w:val="00660532"/>
    <w:rsid w:val="00667910"/>
    <w:rsid w:val="00673CB4"/>
    <w:rsid w:val="00675980"/>
    <w:rsid w:val="0067647E"/>
    <w:rsid w:val="00677D16"/>
    <w:rsid w:val="0069177B"/>
    <w:rsid w:val="00691928"/>
    <w:rsid w:val="00693132"/>
    <w:rsid w:val="006A6A68"/>
    <w:rsid w:val="006A77A1"/>
    <w:rsid w:val="006A7C5A"/>
    <w:rsid w:val="006B0AE7"/>
    <w:rsid w:val="006B30B5"/>
    <w:rsid w:val="006D4338"/>
    <w:rsid w:val="006D4961"/>
    <w:rsid w:val="006D542E"/>
    <w:rsid w:val="006E132E"/>
    <w:rsid w:val="006E31AF"/>
    <w:rsid w:val="006F0F43"/>
    <w:rsid w:val="0070116D"/>
    <w:rsid w:val="00704DA8"/>
    <w:rsid w:val="00704EAB"/>
    <w:rsid w:val="007117FE"/>
    <w:rsid w:val="0072100A"/>
    <w:rsid w:val="00722947"/>
    <w:rsid w:val="00730921"/>
    <w:rsid w:val="00731AC5"/>
    <w:rsid w:val="00747C5A"/>
    <w:rsid w:val="007543B4"/>
    <w:rsid w:val="0076038F"/>
    <w:rsid w:val="007724F0"/>
    <w:rsid w:val="00774613"/>
    <w:rsid w:val="00777A84"/>
    <w:rsid w:val="007846AB"/>
    <w:rsid w:val="00785C86"/>
    <w:rsid w:val="007A060B"/>
    <w:rsid w:val="007B76A8"/>
    <w:rsid w:val="007B7D56"/>
    <w:rsid w:val="007C04E1"/>
    <w:rsid w:val="007C0FD9"/>
    <w:rsid w:val="007C22C8"/>
    <w:rsid w:val="007C4AFD"/>
    <w:rsid w:val="007C7798"/>
    <w:rsid w:val="007D1335"/>
    <w:rsid w:val="007D1DA1"/>
    <w:rsid w:val="007D2261"/>
    <w:rsid w:val="007D41BE"/>
    <w:rsid w:val="007D41D5"/>
    <w:rsid w:val="007D57D2"/>
    <w:rsid w:val="007E254B"/>
    <w:rsid w:val="007E2AB7"/>
    <w:rsid w:val="007F14DA"/>
    <w:rsid w:val="00806EBA"/>
    <w:rsid w:val="00810E29"/>
    <w:rsid w:val="00812931"/>
    <w:rsid w:val="0081555D"/>
    <w:rsid w:val="008171EE"/>
    <w:rsid w:val="00817381"/>
    <w:rsid w:val="00817442"/>
    <w:rsid w:val="0082475D"/>
    <w:rsid w:val="00827D0D"/>
    <w:rsid w:val="00833077"/>
    <w:rsid w:val="008346BC"/>
    <w:rsid w:val="00847864"/>
    <w:rsid w:val="00853487"/>
    <w:rsid w:val="00854143"/>
    <w:rsid w:val="008666AC"/>
    <w:rsid w:val="00881F0A"/>
    <w:rsid w:val="008927A4"/>
    <w:rsid w:val="00897C08"/>
    <w:rsid w:val="008A71B0"/>
    <w:rsid w:val="008A782C"/>
    <w:rsid w:val="008A7939"/>
    <w:rsid w:val="008B484E"/>
    <w:rsid w:val="008B6871"/>
    <w:rsid w:val="008D167D"/>
    <w:rsid w:val="008D55B8"/>
    <w:rsid w:val="008E0141"/>
    <w:rsid w:val="008E0CB8"/>
    <w:rsid w:val="008F0084"/>
    <w:rsid w:val="008F7371"/>
    <w:rsid w:val="00903A20"/>
    <w:rsid w:val="00905834"/>
    <w:rsid w:val="00906011"/>
    <w:rsid w:val="0091003E"/>
    <w:rsid w:val="009118C3"/>
    <w:rsid w:val="00911CB1"/>
    <w:rsid w:val="0091258C"/>
    <w:rsid w:val="009128E0"/>
    <w:rsid w:val="00914AB2"/>
    <w:rsid w:val="009162A3"/>
    <w:rsid w:val="0093105C"/>
    <w:rsid w:val="00931726"/>
    <w:rsid w:val="00940F46"/>
    <w:rsid w:val="00943C14"/>
    <w:rsid w:val="00951ED6"/>
    <w:rsid w:val="009526CE"/>
    <w:rsid w:val="009570E4"/>
    <w:rsid w:val="0096402F"/>
    <w:rsid w:val="00976E85"/>
    <w:rsid w:val="00977F41"/>
    <w:rsid w:val="00980281"/>
    <w:rsid w:val="00983DB4"/>
    <w:rsid w:val="009907D2"/>
    <w:rsid w:val="00992814"/>
    <w:rsid w:val="00993FA6"/>
    <w:rsid w:val="009959A3"/>
    <w:rsid w:val="00997411"/>
    <w:rsid w:val="009A2214"/>
    <w:rsid w:val="009A4B4D"/>
    <w:rsid w:val="009C7708"/>
    <w:rsid w:val="009D785B"/>
    <w:rsid w:val="009E0177"/>
    <w:rsid w:val="009F0CB0"/>
    <w:rsid w:val="00A137D9"/>
    <w:rsid w:val="00A159E8"/>
    <w:rsid w:val="00A26D78"/>
    <w:rsid w:val="00A34171"/>
    <w:rsid w:val="00A35067"/>
    <w:rsid w:val="00A352A5"/>
    <w:rsid w:val="00A40E43"/>
    <w:rsid w:val="00A43D28"/>
    <w:rsid w:val="00A515BF"/>
    <w:rsid w:val="00A52ABF"/>
    <w:rsid w:val="00A54778"/>
    <w:rsid w:val="00A63B0C"/>
    <w:rsid w:val="00A77C9C"/>
    <w:rsid w:val="00A80538"/>
    <w:rsid w:val="00A80830"/>
    <w:rsid w:val="00A8324E"/>
    <w:rsid w:val="00A9305D"/>
    <w:rsid w:val="00A97517"/>
    <w:rsid w:val="00AA59E4"/>
    <w:rsid w:val="00AB2FF2"/>
    <w:rsid w:val="00AD2578"/>
    <w:rsid w:val="00AD4E3A"/>
    <w:rsid w:val="00AE1CDF"/>
    <w:rsid w:val="00AE6836"/>
    <w:rsid w:val="00AF1D81"/>
    <w:rsid w:val="00AF2AD5"/>
    <w:rsid w:val="00AF425B"/>
    <w:rsid w:val="00B0110C"/>
    <w:rsid w:val="00B0764C"/>
    <w:rsid w:val="00B50D84"/>
    <w:rsid w:val="00B531EE"/>
    <w:rsid w:val="00B53748"/>
    <w:rsid w:val="00B55344"/>
    <w:rsid w:val="00B60353"/>
    <w:rsid w:val="00B655E0"/>
    <w:rsid w:val="00B660B7"/>
    <w:rsid w:val="00B67498"/>
    <w:rsid w:val="00B74BAE"/>
    <w:rsid w:val="00B91006"/>
    <w:rsid w:val="00B954D9"/>
    <w:rsid w:val="00BB2504"/>
    <w:rsid w:val="00BB3B6A"/>
    <w:rsid w:val="00BB47E5"/>
    <w:rsid w:val="00BB6F40"/>
    <w:rsid w:val="00BE64FC"/>
    <w:rsid w:val="00BE795D"/>
    <w:rsid w:val="00BF1EEE"/>
    <w:rsid w:val="00BF2836"/>
    <w:rsid w:val="00BF3BD3"/>
    <w:rsid w:val="00C0633A"/>
    <w:rsid w:val="00C146F6"/>
    <w:rsid w:val="00C16E6B"/>
    <w:rsid w:val="00C22186"/>
    <w:rsid w:val="00C24809"/>
    <w:rsid w:val="00C4032C"/>
    <w:rsid w:val="00C4739D"/>
    <w:rsid w:val="00C5561F"/>
    <w:rsid w:val="00C604B0"/>
    <w:rsid w:val="00C66554"/>
    <w:rsid w:val="00C73CEB"/>
    <w:rsid w:val="00C76B3C"/>
    <w:rsid w:val="00C84505"/>
    <w:rsid w:val="00CA4352"/>
    <w:rsid w:val="00CB4EBC"/>
    <w:rsid w:val="00CC5C5B"/>
    <w:rsid w:val="00CE762E"/>
    <w:rsid w:val="00CF1739"/>
    <w:rsid w:val="00CF25EA"/>
    <w:rsid w:val="00CF319A"/>
    <w:rsid w:val="00CF3D2A"/>
    <w:rsid w:val="00D136D6"/>
    <w:rsid w:val="00D17189"/>
    <w:rsid w:val="00D224FD"/>
    <w:rsid w:val="00D227F2"/>
    <w:rsid w:val="00D25A77"/>
    <w:rsid w:val="00D539F3"/>
    <w:rsid w:val="00D55BD6"/>
    <w:rsid w:val="00D55D88"/>
    <w:rsid w:val="00D66AA1"/>
    <w:rsid w:val="00D66ED2"/>
    <w:rsid w:val="00D67D84"/>
    <w:rsid w:val="00D74F70"/>
    <w:rsid w:val="00D76186"/>
    <w:rsid w:val="00D80EDE"/>
    <w:rsid w:val="00D874A8"/>
    <w:rsid w:val="00DA402D"/>
    <w:rsid w:val="00DA7D5D"/>
    <w:rsid w:val="00DB11E8"/>
    <w:rsid w:val="00DB1214"/>
    <w:rsid w:val="00DC6C8B"/>
    <w:rsid w:val="00DC75EE"/>
    <w:rsid w:val="00DD1962"/>
    <w:rsid w:val="00DD589C"/>
    <w:rsid w:val="00DD71FA"/>
    <w:rsid w:val="00DE1F93"/>
    <w:rsid w:val="00DE60D0"/>
    <w:rsid w:val="00DF071C"/>
    <w:rsid w:val="00DF3B07"/>
    <w:rsid w:val="00DF57CE"/>
    <w:rsid w:val="00E00406"/>
    <w:rsid w:val="00E028C2"/>
    <w:rsid w:val="00E0543E"/>
    <w:rsid w:val="00E06FC0"/>
    <w:rsid w:val="00E11A17"/>
    <w:rsid w:val="00E13EDD"/>
    <w:rsid w:val="00E24379"/>
    <w:rsid w:val="00E3254A"/>
    <w:rsid w:val="00E37827"/>
    <w:rsid w:val="00E66703"/>
    <w:rsid w:val="00E72159"/>
    <w:rsid w:val="00E738E8"/>
    <w:rsid w:val="00E75657"/>
    <w:rsid w:val="00E759F3"/>
    <w:rsid w:val="00E87126"/>
    <w:rsid w:val="00E91B9A"/>
    <w:rsid w:val="00E93FF9"/>
    <w:rsid w:val="00E94DFC"/>
    <w:rsid w:val="00E961EF"/>
    <w:rsid w:val="00EA0AC2"/>
    <w:rsid w:val="00EA0C28"/>
    <w:rsid w:val="00EA2799"/>
    <w:rsid w:val="00EA5EEF"/>
    <w:rsid w:val="00EB3575"/>
    <w:rsid w:val="00EC32E1"/>
    <w:rsid w:val="00ED05AA"/>
    <w:rsid w:val="00ED255C"/>
    <w:rsid w:val="00ED4405"/>
    <w:rsid w:val="00EE01F6"/>
    <w:rsid w:val="00EE403E"/>
    <w:rsid w:val="00EF6456"/>
    <w:rsid w:val="00F00E6A"/>
    <w:rsid w:val="00F014BE"/>
    <w:rsid w:val="00F13369"/>
    <w:rsid w:val="00F31566"/>
    <w:rsid w:val="00F33DA9"/>
    <w:rsid w:val="00F35EFE"/>
    <w:rsid w:val="00F51050"/>
    <w:rsid w:val="00F51A5E"/>
    <w:rsid w:val="00F61C18"/>
    <w:rsid w:val="00F629E9"/>
    <w:rsid w:val="00F657C0"/>
    <w:rsid w:val="00F715AC"/>
    <w:rsid w:val="00F75124"/>
    <w:rsid w:val="00F80287"/>
    <w:rsid w:val="00F807BE"/>
    <w:rsid w:val="00F81D71"/>
    <w:rsid w:val="00F903B4"/>
    <w:rsid w:val="00F938A8"/>
    <w:rsid w:val="00F9614A"/>
    <w:rsid w:val="00FC40D6"/>
    <w:rsid w:val="00FC4415"/>
    <w:rsid w:val="00FC58AC"/>
    <w:rsid w:val="00FC6541"/>
    <w:rsid w:val="00FC7FD1"/>
    <w:rsid w:val="00FD5538"/>
    <w:rsid w:val="00FF3812"/>
    <w:rsid w:val="00FF4846"/>
    <w:rsid w:val="29744A27"/>
    <w:rsid w:val="2F6A765A"/>
    <w:rsid w:val="568B163A"/>
    <w:rsid w:val="5BB45AD5"/>
    <w:rsid w:val="7CF97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C124826"/>
  <w15:docId w15:val="{BAA7F4F6-31C0-4D66-96CC-92D672C40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spacing w:before="11"/>
      <w:ind w:left="160"/>
      <w:outlineLvl w:val="0"/>
    </w:pPr>
    <w:rPr>
      <w:rFonts w:ascii="Times New Roman" w:eastAsia="Times New Roman" w:hAnsi="Times New Roman"/>
      <w:b/>
      <w:bCs/>
      <w:sz w:val="24"/>
      <w:szCs w:val="24"/>
    </w:rPr>
  </w:style>
  <w:style w:type="paragraph" w:styleId="2">
    <w:name w:val="heading 2"/>
    <w:basedOn w:val="a"/>
    <w:next w:val="a"/>
    <w:uiPriority w:val="1"/>
    <w:qFormat/>
    <w:pPr>
      <w:ind w:left="120"/>
      <w:outlineLvl w:val="1"/>
    </w:pPr>
    <w:rPr>
      <w:rFonts w:ascii="Times New Roman" w:eastAsia="Times New Roman" w:hAnsi="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rFonts w:ascii="Times New Roman" w:eastAsia="Times New Roman" w:hAnsi="Times New Roman"/>
      <w:sz w:val="21"/>
      <w:szCs w:val="21"/>
    </w:rPr>
  </w:style>
  <w:style w:type="paragraph" w:styleId="a4">
    <w:name w:val="Balloon Text"/>
    <w:basedOn w:val="a"/>
    <w:link w:val="a5"/>
    <w:semiHidden/>
    <w:unhideWhenUsed/>
    <w:rPr>
      <w:sz w:val="18"/>
      <w:szCs w:val="18"/>
    </w:rPr>
  </w:style>
  <w:style w:type="paragraph" w:styleId="a6">
    <w:name w:val="footer"/>
    <w:basedOn w:val="a"/>
    <w:link w:val="a7"/>
    <w:uiPriority w:val="99"/>
    <w:pPr>
      <w:tabs>
        <w:tab w:val="center" w:pos="4153"/>
        <w:tab w:val="right" w:pos="8306"/>
      </w:tabs>
      <w:snapToGrid w:val="0"/>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pPr>
      <w:widowControl/>
      <w:spacing w:before="100" w:beforeAutospacing="1" w:after="100" w:afterAutospacing="1"/>
    </w:pPr>
    <w:rPr>
      <w:rFonts w:ascii="Times New Roman" w:eastAsiaTheme="minorEastAsia" w:hAnsi="Times New Roman" w:cs="Times New Roman"/>
      <w:sz w:val="24"/>
      <w:szCs w:val="24"/>
    </w:rPr>
  </w:style>
  <w:style w:type="table" w:styleId="ab">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Hyperlink"/>
    <w:basedOn w:val="a0"/>
    <w:uiPriority w:val="99"/>
    <w:unhideWhenUsed/>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99"/>
    <w:qFormat/>
  </w:style>
  <w:style w:type="paragraph" w:customStyle="1" w:styleId="TableParagraph">
    <w:name w:val="Table Paragraph"/>
    <w:basedOn w:val="a"/>
    <w:uiPriority w:val="1"/>
    <w:qFormat/>
  </w:style>
  <w:style w:type="character" w:customStyle="1" w:styleId="a9">
    <w:name w:val="页眉 字符"/>
    <w:basedOn w:val="a0"/>
    <w:link w:val="a8"/>
    <w:rPr>
      <w:rFonts w:eastAsiaTheme="minorHAnsi"/>
      <w:sz w:val="18"/>
      <w:szCs w:val="18"/>
      <w:lang w:eastAsia="en-US"/>
    </w:rPr>
  </w:style>
  <w:style w:type="character" w:customStyle="1" w:styleId="a7">
    <w:name w:val="页脚 字符"/>
    <w:basedOn w:val="a0"/>
    <w:link w:val="a6"/>
    <w:uiPriority w:val="99"/>
    <w:rPr>
      <w:rFonts w:eastAsiaTheme="minorHAnsi"/>
      <w:sz w:val="18"/>
      <w:szCs w:val="18"/>
      <w:lang w:eastAsia="en-US"/>
    </w:rPr>
  </w:style>
  <w:style w:type="paragraph" w:styleId="af">
    <w:name w:val="No Spacing"/>
    <w:uiPriority w:val="1"/>
    <w:qFormat/>
    <w:rPr>
      <w:sz w:val="22"/>
      <w:szCs w:val="22"/>
    </w:rPr>
  </w:style>
  <w:style w:type="character" w:customStyle="1" w:styleId="A10">
    <w:name w:val="A1"/>
    <w:uiPriority w:val="99"/>
    <w:rPr>
      <w:color w:val="000000"/>
      <w:sz w:val="20"/>
    </w:rPr>
  </w:style>
  <w:style w:type="paragraph" w:customStyle="1" w:styleId="Default">
    <w:name w:val="Default"/>
    <w:uiPriority w:val="99"/>
    <w:pPr>
      <w:widowControl w:val="0"/>
      <w:autoSpaceDE w:val="0"/>
      <w:autoSpaceDN w:val="0"/>
      <w:adjustRightInd w:val="0"/>
    </w:pPr>
    <w:rPr>
      <w:rFonts w:ascii="SimSun" w:eastAsia="SimSun" w:hAnsi="Calibri" w:cs="SimSun"/>
      <w:color w:val="000000"/>
      <w:sz w:val="24"/>
      <w:szCs w:val="24"/>
    </w:rPr>
  </w:style>
  <w:style w:type="character" w:customStyle="1" w:styleId="a5">
    <w:name w:val="批注框文本 字符"/>
    <w:basedOn w:val="a0"/>
    <w:link w:val="a4"/>
    <w:semiHidden/>
    <w:rPr>
      <w:rFonts w:eastAsiaTheme="minorHAnsi"/>
      <w:sz w:val="18"/>
      <w:szCs w:val="18"/>
      <w:lang w:eastAsia="en-US"/>
    </w:rPr>
  </w:style>
  <w:style w:type="paragraph" w:customStyle="1" w:styleId="ztext-empty-paragraph">
    <w:name w:val="ztext-empty-paragraph"/>
    <w:basedOn w:val="a"/>
    <w:pPr>
      <w:widowControl/>
      <w:spacing w:before="100" w:beforeAutospacing="1" w:after="100" w:afterAutospacing="1"/>
    </w:pPr>
    <w:rPr>
      <w:rFonts w:ascii="SimSun" w:eastAsia="SimSun" w:hAnsi="SimSun" w:cs="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cai2@uci.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cai2@uci.ed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785BE1B-2DA4-4E9E-A3A4-B4F95ED0E51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471</Words>
  <Characters>2689</Characters>
  <Application>Microsoft Office Word</Application>
  <DocSecurity>0</DocSecurity>
  <Lines>22</Lines>
  <Paragraphs>6</Paragraphs>
  <ScaleCrop>false</ScaleCrop>
  <Company>微软中国</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&lt;323032303FBCD3D6DDB4F3D1A7C5B7CEC4B7D6D0A3CAEEC6DABFC6D1D0BFCEB3CC2D4B2831292E646F6378&gt;</dc:title>
  <dc:creator>Administrator</dc:creator>
  <cp:lastModifiedBy>Ming Cai</cp:lastModifiedBy>
  <cp:revision>273</cp:revision>
  <cp:lastPrinted>2019-11-20T03:07:00Z</cp:lastPrinted>
  <dcterms:created xsi:type="dcterms:W3CDTF">2020-06-28T01:40:00Z</dcterms:created>
  <dcterms:modified xsi:type="dcterms:W3CDTF">2020-07-31T03:42:00Z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LastSaved">
    <vt:filetime>2019-11-20T00:00:00Z</vt:filetime>
  </property>
  <property fmtid="{D5CDD505-2E9C-101B-9397-08002B2CF9AE}" pid="4" name="KSOProductBuildVer">
    <vt:lpwstr>2052-11.1.0.9662</vt:lpwstr>
  </property>
</Properties>
</file>