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sz w:val="36"/>
          <w:szCs w:val="36"/>
        </w:rPr>
        <w:t>Schedule of Zhang San in US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544"/>
        <w:gridCol w:w="3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3544" w:type="dxa"/>
            <w:shd w:val="clear" w:color="auto" w:fill="auto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Nov 7 to 14, 201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59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Nov 15 to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Location</w:t>
            </w:r>
          </w:p>
        </w:tc>
        <w:tc>
          <w:tcPr>
            <w:tcW w:w="354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San Francisco</w:t>
            </w:r>
          </w:p>
        </w:tc>
        <w:tc>
          <w:tcPr>
            <w:tcW w:w="359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XXX University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campus at XX, 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Inviter</w:t>
            </w:r>
          </w:p>
        </w:tc>
        <w:tc>
          <w:tcPr>
            <w:tcW w:w="354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William Wood</w:t>
            </w:r>
          </w:p>
        </w:tc>
        <w:tc>
          <w:tcPr>
            <w:tcW w:w="359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Bin Yang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3544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Participate 201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XXXX meeting.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During the meeting, he will give a presentation and communicate with peers in the related research field</w:t>
            </w:r>
          </w:p>
        </w:tc>
        <w:tc>
          <w:tcPr>
            <w:tcW w:w="3594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Visit Prof. Yang Hui and other related research groups.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They will exchange information and share experiences in biomass conversion and application.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Zhang San will go to Salt Lake City from Shanghai on Nov 7, 201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  <w:szCs w:val="28"/>
        </w:rPr>
        <w:t xml:space="preserve"> and go back to Shanghai from Seattle on Nov 20, 201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A34856"/>
    <w:rsid w:val="0CF101D7"/>
    <w:rsid w:val="149E40CA"/>
    <w:rsid w:val="1E733517"/>
    <w:rsid w:val="22D81186"/>
    <w:rsid w:val="28121E0C"/>
    <w:rsid w:val="2BF23255"/>
    <w:rsid w:val="33085DFD"/>
    <w:rsid w:val="33507BE4"/>
    <w:rsid w:val="3F155BD5"/>
    <w:rsid w:val="3F7F45C0"/>
    <w:rsid w:val="415D3EB1"/>
    <w:rsid w:val="477E236F"/>
    <w:rsid w:val="48E52A86"/>
    <w:rsid w:val="4FF77CC0"/>
    <w:rsid w:val="5AC51A32"/>
    <w:rsid w:val="6BCC6C4D"/>
    <w:rsid w:val="6D1F3659"/>
    <w:rsid w:val="6EA57E47"/>
    <w:rsid w:val="70BB781E"/>
    <w:rsid w:val="7247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605</Characters>
  <Lines>0</Lines>
  <Paragraphs>0</Paragraphs>
  <TotalTime>0</TotalTime>
  <ScaleCrop>false</ScaleCrop>
  <LinksUpToDate>false</LinksUpToDate>
  <CharactersWithSpaces>700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2022-09-14T07:36:47Z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